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5A9C2FB"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56582B">
        <w:rPr>
          <w:rFonts w:hint="eastAsia"/>
          <w:b/>
          <w:noProof/>
          <w:sz w:val="24"/>
          <w:lang w:eastAsia="zh-CN"/>
        </w:rPr>
        <w:t>6</w:t>
      </w:r>
      <w:r>
        <w:rPr>
          <w:b/>
          <w:i/>
          <w:noProof/>
          <w:sz w:val="28"/>
        </w:rPr>
        <w:tab/>
      </w:r>
      <w:r w:rsidR="00DF1DFC">
        <w:rPr>
          <w:rFonts w:hint="eastAsia"/>
          <w:b/>
          <w:i/>
          <w:noProof/>
          <w:sz w:val="28"/>
          <w:lang w:eastAsia="zh-CN"/>
        </w:rPr>
        <w:t>R4-2</w:t>
      </w:r>
      <w:r w:rsidR="008401A1">
        <w:rPr>
          <w:rFonts w:hint="eastAsia"/>
          <w:b/>
          <w:i/>
          <w:noProof/>
          <w:sz w:val="28"/>
          <w:lang w:eastAsia="zh-CN"/>
        </w:rPr>
        <w:t>50</w:t>
      </w:r>
      <w:r w:rsidR="00C63624">
        <w:rPr>
          <w:rFonts w:hint="eastAsia"/>
          <w:b/>
          <w:i/>
          <w:noProof/>
          <w:sz w:val="28"/>
          <w:lang w:eastAsia="zh-CN"/>
        </w:rPr>
        <w:t>9321</w:t>
      </w:r>
    </w:p>
    <w:p w14:paraId="7CB45193" w14:textId="77994D3D" w:rsidR="001E41F3" w:rsidRPr="00DF1DFC" w:rsidRDefault="0056582B" w:rsidP="005E2C44">
      <w:pPr>
        <w:pStyle w:val="CRCoverPage"/>
        <w:outlineLvl w:val="0"/>
        <w:rPr>
          <w:b/>
          <w:noProof/>
          <w:sz w:val="24"/>
          <w:szCs w:val="24"/>
        </w:rPr>
      </w:pPr>
      <w:r>
        <w:rPr>
          <w:rStyle w:val="affb"/>
          <w:rFonts w:cs="Arial"/>
          <w:lang w:eastAsia="zh-CN"/>
        </w:rPr>
        <w:t>Bengaluru</w:t>
      </w:r>
      <w:r w:rsidRPr="0056582B">
        <w:rPr>
          <w:rStyle w:val="affb"/>
          <w:rFonts w:cs="Arial"/>
          <w:lang w:eastAsia="zh-CN"/>
        </w:rPr>
        <w:t>, I</w:t>
      </w:r>
      <w:r>
        <w:rPr>
          <w:rStyle w:val="affb"/>
          <w:rFonts w:eastAsia="宋体" w:cs="Arial" w:hint="eastAsia"/>
          <w:lang w:eastAsia="zh-CN"/>
        </w:rPr>
        <w:t>ndia</w:t>
      </w:r>
      <w:r w:rsidR="00AE0D47">
        <w:rPr>
          <w:rFonts w:hint="eastAsia"/>
          <w:b/>
          <w:noProof/>
          <w:sz w:val="24"/>
          <w:szCs w:val="24"/>
          <w:lang w:eastAsia="zh-CN"/>
        </w:rPr>
        <w:t xml:space="preserve">, </w:t>
      </w:r>
      <w:r>
        <w:rPr>
          <w:rFonts w:cs="Arial" w:hint="eastAsia"/>
          <w:b/>
          <w:bCs/>
          <w:sz w:val="24"/>
          <w:szCs w:val="24"/>
          <w:lang w:eastAsia="zh-CN"/>
        </w:rPr>
        <w:t>25</w:t>
      </w:r>
      <w:r w:rsidR="00DF1DFC" w:rsidRPr="00DF1DFC">
        <w:rPr>
          <w:rFonts w:cs="Arial"/>
          <w:b/>
          <w:bCs/>
          <w:sz w:val="24"/>
          <w:szCs w:val="24"/>
          <w:lang w:eastAsia="zh-CN"/>
        </w:rPr>
        <w:t xml:space="preserve"> </w:t>
      </w:r>
      <w:r>
        <w:rPr>
          <w:rFonts w:cs="Arial" w:hint="eastAsia"/>
          <w:b/>
          <w:bCs/>
          <w:sz w:val="24"/>
          <w:szCs w:val="24"/>
          <w:lang w:eastAsia="zh-CN"/>
        </w:rPr>
        <w:t>August</w:t>
      </w:r>
      <w:r w:rsidR="00C52812">
        <w:rPr>
          <w:rFonts w:hint="eastAsia"/>
          <w:b/>
          <w:noProof/>
          <w:sz w:val="24"/>
          <w:szCs w:val="24"/>
          <w:lang w:eastAsia="zh-CN"/>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Pr>
          <w:rFonts w:cs="Arial" w:hint="eastAsia"/>
          <w:b/>
          <w:bCs/>
          <w:sz w:val="24"/>
          <w:szCs w:val="24"/>
          <w:lang w:eastAsia="zh-CN"/>
        </w:rPr>
        <w:t>29</w:t>
      </w:r>
      <w:r w:rsidR="00DF1DFC" w:rsidRPr="00DF1DFC">
        <w:rPr>
          <w:rFonts w:cs="Arial"/>
          <w:b/>
          <w:bCs/>
          <w:sz w:val="24"/>
          <w:szCs w:val="24"/>
          <w:lang w:eastAsia="zh-CN"/>
        </w:rPr>
        <w:t xml:space="preserve"> </w:t>
      </w:r>
      <w:r>
        <w:rPr>
          <w:rFonts w:cs="Arial" w:hint="eastAsia"/>
          <w:b/>
          <w:bCs/>
          <w:sz w:val="24"/>
          <w:szCs w:val="24"/>
          <w:lang w:eastAsia="zh-CN"/>
        </w:rPr>
        <w:t>August</w:t>
      </w:r>
      <w:r w:rsidR="00DB4270">
        <w:rPr>
          <w:rFonts w:cs="Arial" w:hint="eastAsia"/>
          <w:b/>
          <w:bCs/>
          <w:sz w:val="24"/>
          <w:szCs w:val="24"/>
          <w:lang w:eastAsia="zh-CN"/>
        </w:rPr>
        <w:t>,</w:t>
      </w:r>
      <w:r w:rsidR="00CF6DF7">
        <w:rPr>
          <w:rFonts w:cs="Arial" w:hint="eastAsia"/>
          <w:b/>
          <w:bCs/>
          <w:sz w:val="24"/>
          <w:szCs w:val="24"/>
          <w:lang w:eastAsia="zh-CN"/>
        </w:rPr>
        <w:t xml:space="preserve"> 202</w:t>
      </w:r>
      <w:r w:rsidR="0000401D">
        <w:rPr>
          <w:rFonts w:cs="Arial" w:hint="eastAsia"/>
          <w:b/>
          <w:bCs/>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D8C424" w:rsidR="001E41F3" w:rsidRPr="00AE0111" w:rsidRDefault="00AE0111" w:rsidP="00D32C58">
            <w:pPr>
              <w:pStyle w:val="CRCoverPage"/>
              <w:spacing w:after="0"/>
              <w:jc w:val="right"/>
              <w:rPr>
                <w:b/>
                <w:noProof/>
                <w:sz w:val="28"/>
                <w:szCs w:val="28"/>
                <w:lang w:eastAsia="zh-CN"/>
              </w:rPr>
            </w:pPr>
            <w:r w:rsidRPr="00AE0111">
              <w:rPr>
                <w:rFonts w:hint="eastAsia"/>
                <w:b/>
                <w:sz w:val="28"/>
                <w:szCs w:val="28"/>
                <w:lang w:eastAsia="zh-CN"/>
              </w:rPr>
              <w:t>38.1</w:t>
            </w:r>
            <w:r w:rsidR="00D32C58">
              <w:rPr>
                <w:rFonts w:hint="eastAsia"/>
                <w:b/>
                <w:sz w:val="28"/>
                <w:szCs w:val="28"/>
                <w:lang w:eastAsia="zh-CN"/>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B298C" w:rsidR="001E41F3" w:rsidRPr="00410371" w:rsidRDefault="00C63624" w:rsidP="00547111">
            <w:pPr>
              <w:pStyle w:val="CRCoverPage"/>
              <w:spacing w:after="0"/>
              <w:rPr>
                <w:noProof/>
                <w:lang w:eastAsia="zh-CN"/>
              </w:rPr>
            </w:pPr>
            <w:r>
              <w:rPr>
                <w:rFonts w:hint="eastAsia"/>
                <w:b/>
                <w:sz w:val="28"/>
                <w:szCs w:val="28"/>
                <w:lang w:eastAsia="zh-CN"/>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060D16" w:rsidR="001E41F3" w:rsidRPr="00410371" w:rsidRDefault="00567D2E" w:rsidP="004F59FB">
            <w:pPr>
              <w:pStyle w:val="CRCoverPage"/>
              <w:spacing w:after="0"/>
              <w:jc w:val="center"/>
              <w:rPr>
                <w:noProof/>
                <w:sz w:val="28"/>
                <w:lang w:eastAsia="zh-CN"/>
              </w:rPr>
            </w:pPr>
            <w:r>
              <w:rPr>
                <w:rFonts w:hint="eastAsia"/>
                <w:b/>
                <w:sz w:val="28"/>
                <w:szCs w:val="28"/>
                <w:lang w:eastAsia="zh-CN"/>
              </w:rPr>
              <w:t>19</w:t>
            </w:r>
            <w:r w:rsidR="00AE0111">
              <w:rPr>
                <w:rFonts w:hint="eastAsia"/>
                <w:b/>
                <w:sz w:val="28"/>
                <w:szCs w:val="28"/>
                <w:lang w:eastAsia="zh-CN"/>
              </w:rPr>
              <w:t>.</w:t>
            </w:r>
            <w:r w:rsidR="00D32C58">
              <w:rPr>
                <w:rFonts w:hint="eastAsia"/>
                <w:b/>
                <w:sz w:val="28"/>
                <w:szCs w:val="28"/>
                <w:lang w:eastAsia="zh-CN"/>
              </w:rPr>
              <w:t>0</w:t>
            </w:r>
            <w:r w:rsidR="00AE0111">
              <w:rPr>
                <w:rFonts w:hint="eastAsia"/>
                <w:b/>
                <w:sz w:val="28"/>
                <w:szCs w:val="28"/>
                <w:lang w:eastAsia="zh-CN"/>
              </w:rPr>
              <w:t>.</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31E59" w:rsidR="001E41F3" w:rsidRDefault="00AE0D47" w:rsidP="005B4A70">
            <w:pPr>
              <w:pStyle w:val="CRCoverPage"/>
              <w:spacing w:after="0"/>
              <w:ind w:left="100"/>
              <w:rPr>
                <w:noProof/>
                <w:lang w:eastAsia="zh-CN"/>
              </w:rPr>
            </w:pPr>
            <w:r w:rsidRPr="00AE0D47">
              <w:rPr>
                <w:noProof/>
                <w:lang w:eastAsia="zh-CN"/>
              </w:rPr>
              <w:t>CR for TS 38.171 to introduce BDS B2b signal in A-GNSS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D159DBD"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507AF" w:rsidR="001E41F3" w:rsidRDefault="003675B3">
            <w:pPr>
              <w:pStyle w:val="CRCoverPage"/>
              <w:spacing w:after="0"/>
              <w:ind w:left="100"/>
              <w:rPr>
                <w:noProof/>
                <w:lang w:eastAsia="zh-CN"/>
              </w:rPr>
            </w:pPr>
            <w:r w:rsidRPr="00321E67">
              <w:rPr>
                <w:rFonts w:hint="eastAsia"/>
                <w:lang w:eastAsia="zh-CN"/>
              </w:rPr>
              <w:t xml:space="preserve">CAICT, CATT, </w:t>
            </w:r>
            <w:r>
              <w:rPr>
                <w:rFonts w:hint="eastAsia"/>
                <w:lang w:eastAsia="zh-CN"/>
              </w:rPr>
              <w:t xml:space="preserve">CMCC, </w:t>
            </w:r>
            <w:r>
              <w:rPr>
                <w:noProof/>
                <w:lang w:eastAsia="zh-CN"/>
              </w:rPr>
              <w:t>, China Telecome, China Unicom, Ericsson, Huawei, HiSilicon, Lenovo, OPPO, vivo, Xiaomi,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66521" w:rsidR="001E41F3" w:rsidRDefault="00375751" w:rsidP="00D12CF1">
            <w:pPr>
              <w:pStyle w:val="CRCoverPage"/>
              <w:spacing w:after="0"/>
              <w:ind w:left="100"/>
              <w:rPr>
                <w:noProof/>
                <w:lang w:eastAsia="zh-CN"/>
              </w:rPr>
            </w:pPr>
            <w:r w:rsidRPr="00C73CF5">
              <w:rPr>
                <w:rFonts w:eastAsiaTheme="minorEastAsia" w:cs="Arial"/>
                <w:sz w:val="18"/>
                <w:szCs w:val="18"/>
              </w:rPr>
              <w:t>LCS_BDS_B2b_LTE_NR-Perf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F8551" w:rsidR="001E41F3" w:rsidRDefault="00971A77" w:rsidP="008D12E3">
            <w:pPr>
              <w:pStyle w:val="CRCoverPage"/>
              <w:spacing w:after="0"/>
              <w:ind w:left="100"/>
              <w:rPr>
                <w:noProof/>
                <w:lang w:eastAsia="zh-CN"/>
              </w:rPr>
            </w:pPr>
            <w:r>
              <w:rPr>
                <w:noProof/>
              </w:rPr>
              <w:t>202</w:t>
            </w:r>
            <w:r w:rsidR="008401A1">
              <w:rPr>
                <w:rFonts w:hint="eastAsia"/>
                <w:noProof/>
                <w:lang w:eastAsia="zh-CN"/>
              </w:rPr>
              <w:t>5</w:t>
            </w:r>
            <w:r>
              <w:rPr>
                <w:noProof/>
              </w:rPr>
              <w:t>-0</w:t>
            </w:r>
            <w:r w:rsidR="008D12E3">
              <w:rPr>
                <w:rFonts w:hint="eastAsia"/>
                <w:noProof/>
                <w:lang w:eastAsia="zh-CN"/>
              </w:rPr>
              <w:t>8</w:t>
            </w:r>
            <w:r>
              <w:rPr>
                <w:noProof/>
              </w:rPr>
              <w:t>-</w:t>
            </w:r>
            <w:r w:rsidR="008D12E3">
              <w:rPr>
                <w:rFonts w:hint="eastAsia"/>
                <w:noProof/>
                <w:lang w:eastAsia="zh-CN"/>
              </w:rPr>
              <w:t>1</w:t>
            </w:r>
            <w:r w:rsidR="007D437B">
              <w:rPr>
                <w:rFonts w:hint="eastAsia"/>
                <w:noProof/>
                <w:lang w:eastAsia="zh-CN"/>
              </w:rPr>
              <w:t>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C5680" w:rsidR="001E41F3" w:rsidRPr="00D03FC9" w:rsidRDefault="002D0678"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375751">
              <w:rPr>
                <w:noProof/>
              </w:rPr>
              <w:t>Rel-1</w:t>
            </w:r>
            <w:r w:rsidR="002D0678" w:rsidRPr="00375751">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4E2BB5" w:rsidR="00FD2587" w:rsidRDefault="00BB11D7" w:rsidP="00BB11D7">
            <w:pPr>
              <w:pStyle w:val="CRCoverPage"/>
              <w:numPr>
                <w:ilvl w:val="0"/>
                <w:numId w:val="22"/>
              </w:numPr>
              <w:spacing w:after="0"/>
              <w:rPr>
                <w:noProof/>
              </w:rPr>
            </w:pPr>
            <w:r w:rsidRPr="00F83E46">
              <w:rPr>
                <w:noProof/>
                <w:lang w:eastAsia="zh-CN"/>
              </w:rPr>
              <w:t>Introduce the global B</w:t>
            </w:r>
            <w:r>
              <w:rPr>
                <w:rFonts w:hint="eastAsia"/>
                <w:noProof/>
                <w:lang w:eastAsia="zh-CN"/>
              </w:rPr>
              <w:t>2b</w:t>
            </w:r>
            <w:r w:rsidRPr="00F83E46">
              <w:rPr>
                <w:noProof/>
                <w:lang w:eastAsia="zh-CN"/>
              </w:rPr>
              <w:t xml:space="preserve"> signal in the network-assisted BDS System</w:t>
            </w:r>
            <w:r w:rsidR="00F83459">
              <w:rPr>
                <w:rFonts w:hint="eastAsia"/>
                <w:noProof/>
                <w:lang w:eastAsia="zh-CN"/>
              </w:rPr>
              <w:t xml:space="preserve"> in Rel-19</w:t>
            </w:r>
            <w:r w:rsidRPr="00F83E46">
              <w:rPr>
                <w:noProof/>
                <w:lang w:eastAsia="zh-CN"/>
              </w:rPr>
              <w:t>, as part of A-GNSS positioning methods in</w:t>
            </w:r>
            <w:r>
              <w:rPr>
                <w:rFonts w:hint="eastAsia"/>
                <w:noProof/>
                <w:lang w:eastAsia="zh-CN"/>
              </w:rPr>
              <w:t xml:space="preserve"> NR.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66E4BB" w14:textId="77777777" w:rsidR="000E429C" w:rsidRPr="00692AF5" w:rsidRDefault="000E429C" w:rsidP="000E429C">
            <w:pPr>
              <w:pStyle w:val="CRCoverPage"/>
              <w:numPr>
                <w:ilvl w:val="0"/>
                <w:numId w:val="24"/>
              </w:numPr>
              <w:spacing w:after="0"/>
              <w:rPr>
                <w:noProof/>
                <w:lang w:eastAsia="zh-CN"/>
              </w:rPr>
            </w:pPr>
            <w:r w:rsidRPr="00692AF5">
              <w:rPr>
                <w:rFonts w:hint="eastAsia"/>
                <w:noProof/>
                <w:lang w:eastAsia="zh-CN"/>
              </w:rPr>
              <w:t>Adding reference specification for BDS</w:t>
            </w:r>
            <w:r w:rsidRPr="00692AF5">
              <w:rPr>
                <w:noProof/>
                <w:lang w:eastAsia="zh-CN"/>
              </w:rPr>
              <w:t>.</w:t>
            </w:r>
          </w:p>
          <w:p w14:paraId="3561C24F" w14:textId="77777777" w:rsidR="000E429C" w:rsidRDefault="000E429C" w:rsidP="000E429C">
            <w:pPr>
              <w:pStyle w:val="CRCoverPage"/>
              <w:numPr>
                <w:ilvl w:val="0"/>
                <w:numId w:val="24"/>
              </w:numPr>
              <w:spacing w:after="0"/>
              <w:rPr>
                <w:noProof/>
                <w:lang w:eastAsia="zh-CN"/>
              </w:rPr>
            </w:pPr>
            <w:r w:rsidRPr="00692AF5">
              <w:rPr>
                <w:rFonts w:hint="eastAsia"/>
                <w:noProof/>
                <w:lang w:eastAsia="zh-CN"/>
              </w:rPr>
              <w:t xml:space="preserve">Adding symbol definition for B2b signal. </w:t>
            </w:r>
          </w:p>
          <w:p w14:paraId="02682B97" w14:textId="77777777" w:rsidR="000E429C" w:rsidRPr="00692AF5" w:rsidRDefault="000E429C" w:rsidP="000E429C">
            <w:pPr>
              <w:pStyle w:val="CRCoverPage"/>
              <w:numPr>
                <w:ilvl w:val="0"/>
                <w:numId w:val="24"/>
              </w:numPr>
              <w:spacing w:after="0"/>
              <w:rPr>
                <w:noProof/>
                <w:lang w:eastAsia="zh-CN"/>
              </w:rPr>
            </w:pPr>
            <w:r>
              <w:rPr>
                <w:rFonts w:hint="eastAsia"/>
                <w:lang w:eastAsia="zh-CN"/>
              </w:rPr>
              <w:t>Add r</w:t>
            </w:r>
            <w:r w:rsidRPr="00BC1DD7">
              <w:t>elative signal power level</w:t>
            </w:r>
            <w:r>
              <w:rPr>
                <w:rFonts w:hint="eastAsia"/>
                <w:lang w:eastAsia="zh-CN"/>
              </w:rPr>
              <w:t xml:space="preserve"> for B2b signal in section 4.8. </w:t>
            </w:r>
          </w:p>
          <w:p w14:paraId="715CFFFE" w14:textId="77777777" w:rsidR="000E429C" w:rsidRPr="00692AF5" w:rsidRDefault="000E429C" w:rsidP="000E429C">
            <w:pPr>
              <w:pStyle w:val="CRCoverPage"/>
              <w:numPr>
                <w:ilvl w:val="0"/>
                <w:numId w:val="24"/>
              </w:numPr>
              <w:spacing w:after="0"/>
              <w:rPr>
                <w:noProof/>
                <w:lang w:eastAsia="zh-CN"/>
              </w:rPr>
            </w:pPr>
            <w:r w:rsidRPr="00692AF5">
              <w:rPr>
                <w:rFonts w:hint="eastAsia"/>
                <w:noProof/>
                <w:lang w:eastAsia="zh-CN"/>
              </w:rPr>
              <w:t xml:space="preserve">BDS B2b case is added in section </w:t>
            </w:r>
            <w:r w:rsidRPr="00692AF5">
              <w:rPr>
                <w:noProof/>
                <w:lang w:eastAsia="zh-CN"/>
              </w:rPr>
              <w:t>C.2</w:t>
            </w:r>
            <w:r w:rsidRPr="00692AF5">
              <w:rPr>
                <w:rFonts w:hint="eastAsia"/>
                <w:noProof/>
                <w:lang w:eastAsia="zh-CN"/>
              </w:rPr>
              <w:t xml:space="preserve"> (</w:t>
            </w:r>
            <w:r w:rsidRPr="00692AF5">
              <w:rPr>
                <w:noProof/>
                <w:lang w:eastAsia="zh-CN"/>
              </w:rPr>
              <w:t>Multi-path Case</w:t>
            </w:r>
            <w:r w:rsidRPr="00692AF5">
              <w:rPr>
                <w:rFonts w:hint="eastAsia"/>
                <w:noProof/>
                <w:lang w:eastAsia="zh-CN"/>
              </w:rPr>
              <w:t>).</w:t>
            </w:r>
          </w:p>
          <w:p w14:paraId="17D59FB3" w14:textId="77777777" w:rsidR="000E429C" w:rsidRDefault="000E429C" w:rsidP="000E429C">
            <w:pPr>
              <w:pStyle w:val="CRCoverPage"/>
              <w:numPr>
                <w:ilvl w:val="0"/>
                <w:numId w:val="24"/>
              </w:numPr>
              <w:spacing w:after="0"/>
              <w:rPr>
                <w:noProof/>
                <w:lang w:eastAsia="zh-CN"/>
              </w:rPr>
            </w:pPr>
            <w:r>
              <w:rPr>
                <w:rFonts w:hint="eastAsia"/>
                <w:lang w:eastAsia="zh-CN"/>
              </w:rPr>
              <w:t>Add a</w:t>
            </w:r>
            <w:r>
              <w:t xml:space="preserve">ssistance </w:t>
            </w:r>
            <w:r>
              <w:rPr>
                <w:rFonts w:hint="eastAsia"/>
                <w:lang w:eastAsia="zh-CN"/>
              </w:rPr>
              <w:t>d</w:t>
            </w:r>
            <w:r w:rsidRPr="00BC1DD7">
              <w:t xml:space="preserve">ata </w:t>
            </w:r>
            <w:r>
              <w:rPr>
                <w:rFonts w:hint="eastAsia"/>
                <w:lang w:eastAsia="zh-CN"/>
              </w:rPr>
              <w:t xml:space="preserve">that need </w:t>
            </w:r>
            <w:r w:rsidRPr="00BC1DD7">
              <w:t>to be provided to the UE</w:t>
            </w:r>
            <w:r>
              <w:rPr>
                <w:rFonts w:hint="eastAsia"/>
                <w:lang w:eastAsia="zh-CN"/>
              </w:rPr>
              <w:t xml:space="preserve"> when B2b signal is involved in tests in section E.1. </w:t>
            </w:r>
          </w:p>
          <w:p w14:paraId="31C656EC" w14:textId="4BE80022" w:rsidR="00FD2587" w:rsidRDefault="000E429C" w:rsidP="000E429C">
            <w:pPr>
              <w:pStyle w:val="CRCoverPage"/>
              <w:numPr>
                <w:ilvl w:val="0"/>
                <w:numId w:val="24"/>
              </w:numPr>
              <w:spacing w:after="0"/>
              <w:rPr>
                <w:noProof/>
                <w:lang w:eastAsia="zh-CN"/>
              </w:rPr>
            </w:pPr>
            <w:r w:rsidRPr="00692AF5">
              <w:rPr>
                <w:rFonts w:hint="eastAsia"/>
                <w:noProof/>
                <w:lang w:eastAsia="zh-CN"/>
              </w:rPr>
              <w:t xml:space="preserve">Models used for BDS B2b are added in section </w:t>
            </w:r>
            <w:r w:rsidRPr="00692AF5">
              <w:rPr>
                <w:noProof/>
                <w:lang w:eastAsia="zh-CN"/>
              </w:rPr>
              <w:t>E.2</w:t>
            </w:r>
            <w:r w:rsidRPr="00692AF5">
              <w:rPr>
                <w:rFonts w:hint="eastAsia"/>
                <w:noProof/>
                <w:lang w:eastAsia="zh-CN"/>
              </w:rPr>
              <w:t xml:space="preserve"> (</w:t>
            </w:r>
            <w:r w:rsidRPr="00692AF5">
              <w:rPr>
                <w:noProof/>
                <w:lang w:eastAsia="zh-CN"/>
              </w:rPr>
              <w:t>GNSS Assistance Data</w:t>
            </w:r>
            <w:r w:rsidRPr="00692AF5">
              <w:rPr>
                <w:rFonts w:hint="eastAsia"/>
                <w:noProof/>
                <w:lang w:eastAsia="zh-CN"/>
              </w:rPr>
              <w:t>)</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FD9F9" w:rsidR="001E41F3" w:rsidRPr="00BB11D7" w:rsidRDefault="00BB11D7" w:rsidP="00BB11D7">
            <w:pPr>
              <w:pStyle w:val="CRCoverPage"/>
              <w:spacing w:after="0"/>
              <w:ind w:left="100"/>
              <w:rPr>
                <w:noProof/>
                <w:lang w:eastAsia="zh-CN"/>
              </w:rPr>
            </w:pPr>
            <w:r>
              <w:rPr>
                <w:noProof/>
                <w:lang w:eastAsia="zh-CN"/>
              </w:rPr>
              <w:t>L</w:t>
            </w:r>
            <w:r>
              <w:rPr>
                <w:rFonts w:hint="eastAsia"/>
                <w:noProof/>
                <w:lang w:eastAsia="zh-CN"/>
              </w:rPr>
              <w:t xml:space="preserve">ack of specification support for </w:t>
            </w:r>
            <w:r w:rsidRPr="00F83E46">
              <w:rPr>
                <w:noProof/>
                <w:lang w:eastAsia="zh-CN"/>
              </w:rPr>
              <w:t>Network-assisted BDS positioning method.</w:t>
            </w:r>
            <w:r>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15F8E" w:rsidR="00456028" w:rsidRDefault="008122DD" w:rsidP="0007548E">
            <w:pPr>
              <w:pStyle w:val="CRCoverPage"/>
              <w:spacing w:after="0"/>
              <w:ind w:left="100"/>
              <w:rPr>
                <w:noProof/>
                <w:lang w:eastAsia="zh-CN"/>
              </w:rPr>
            </w:pPr>
            <w:r>
              <w:rPr>
                <w:rFonts w:hint="eastAsia"/>
                <w:noProof/>
                <w:lang w:eastAsia="zh-CN"/>
              </w:rPr>
              <w:t xml:space="preserve">2, 3.2, </w:t>
            </w:r>
            <w:r w:rsidR="00134145">
              <w:rPr>
                <w:rFonts w:hint="eastAsia"/>
                <w:noProof/>
                <w:lang w:eastAsia="zh-CN"/>
              </w:rPr>
              <w:t xml:space="preserve">4.8, </w:t>
            </w:r>
            <w:r>
              <w:rPr>
                <w:rFonts w:hint="eastAsia"/>
                <w:noProof/>
                <w:lang w:eastAsia="zh-CN"/>
              </w:rPr>
              <w:t xml:space="preserve">C.2, </w:t>
            </w:r>
            <w:r w:rsidR="00134145">
              <w:rPr>
                <w:rFonts w:hint="eastAsia"/>
                <w:noProof/>
                <w:lang w:eastAsia="zh-CN"/>
              </w:rPr>
              <w:t xml:space="preserve">E.1, </w:t>
            </w:r>
            <w:r>
              <w:rPr>
                <w:rFonts w:hint="eastAsia"/>
                <w:noProof/>
                <w:lang w:eastAsia="zh-CN"/>
              </w:rPr>
              <w:t xml:space="preserve">E.2.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5BE7C6" w:rsidR="001E41F3" w:rsidRDefault="00237789">
            <w:pPr>
              <w:pStyle w:val="CRCoverPage"/>
              <w:spacing w:after="0"/>
              <w:ind w:left="100"/>
              <w:rPr>
                <w:noProof/>
                <w:lang w:eastAsia="zh-CN"/>
              </w:rPr>
            </w:pPr>
            <w:r>
              <w:rPr>
                <w:rFonts w:hint="eastAsia"/>
                <w:noProof/>
                <w:lang w:eastAsia="zh-CN"/>
              </w:rPr>
              <w:t>N</w:t>
            </w:r>
            <w:r w:rsidR="007D437B">
              <w:rPr>
                <w:rFonts w:hint="eastAsia"/>
                <w:noProof/>
                <w:lang w:eastAsia="zh-CN"/>
              </w:rPr>
              <w:t>/</w:t>
            </w:r>
            <w:r>
              <w:rPr>
                <w:rFonts w:hint="eastAsia"/>
                <w:noProof/>
                <w:lang w:eastAsia="zh-CN"/>
              </w:rPr>
              <w: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377005" w:rsidR="008863B9" w:rsidRDefault="007D437B">
            <w:pPr>
              <w:pStyle w:val="CRCoverPage"/>
              <w:spacing w:after="0"/>
              <w:ind w:left="100"/>
              <w:rPr>
                <w:noProof/>
                <w:lang w:eastAsia="zh-CN"/>
              </w:rPr>
            </w:pPr>
            <w:r>
              <w:rPr>
                <w:rFonts w:hint="eastAsia"/>
                <w:noProof/>
                <w:lang w:eastAsia="zh-CN"/>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4189AA3D" w14:textId="77777777" w:rsidR="000510A7" w:rsidRPr="00033949" w:rsidRDefault="00F03F33" w:rsidP="000510A7">
      <w:pPr>
        <w:pStyle w:val="1"/>
      </w:pPr>
      <w:ins w:id="2" w:author="CATT" w:date="2025-02-27T17:57:00Z">
        <w:r>
          <w:rPr>
            <w:rFonts w:hint="eastAsia"/>
            <w:lang w:eastAsia="zh-CN"/>
          </w:rPr>
          <w:t xml:space="preserve"> </w:t>
        </w:r>
      </w:ins>
      <w:bookmarkStart w:id="3" w:name="_Toc5282107"/>
      <w:bookmarkStart w:id="4" w:name="_Toc29812305"/>
      <w:bookmarkStart w:id="5" w:name="_Toc29812414"/>
      <w:bookmarkStart w:id="6" w:name="_Toc37140285"/>
      <w:bookmarkStart w:id="7" w:name="_Toc37140572"/>
      <w:bookmarkStart w:id="8" w:name="_Toc37140690"/>
      <w:bookmarkStart w:id="9" w:name="_Toc37268640"/>
      <w:bookmarkStart w:id="10" w:name="_Toc45880045"/>
      <w:bookmarkStart w:id="11" w:name="_Toc74642934"/>
      <w:bookmarkStart w:id="12" w:name="_Toc76542222"/>
      <w:bookmarkStart w:id="13" w:name="_Toc82451257"/>
      <w:bookmarkStart w:id="14" w:name="_Toc89949215"/>
      <w:bookmarkStart w:id="15" w:name="_Toc106184612"/>
      <w:bookmarkStart w:id="16" w:name="_Toc114142451"/>
      <w:bookmarkStart w:id="17" w:name="_Toc115088961"/>
      <w:bookmarkStart w:id="18" w:name="_Toc137490313"/>
      <w:bookmarkStart w:id="19" w:name="_Toc138768755"/>
      <w:bookmarkStart w:id="20" w:name="_Toc145515967"/>
      <w:r w:rsidR="000510A7" w:rsidRPr="00033949">
        <w:t>2</w:t>
      </w:r>
      <w:r w:rsidR="000510A7" w:rsidRPr="00033949">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954CE29" w14:textId="77777777" w:rsidR="000510A7" w:rsidRPr="00033949" w:rsidRDefault="000510A7" w:rsidP="000510A7">
      <w:r w:rsidRPr="00033949">
        <w:t>The following documents contain provisions which, through reference in this text, constitute provisions of the present document.</w:t>
      </w:r>
    </w:p>
    <w:p w14:paraId="2575D93B" w14:textId="77777777" w:rsidR="000510A7" w:rsidRPr="00033949" w:rsidRDefault="000510A7" w:rsidP="000510A7">
      <w:pPr>
        <w:pStyle w:val="B10"/>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351B7A36" w14:textId="77777777" w:rsidR="000510A7" w:rsidRPr="00033949" w:rsidRDefault="000510A7" w:rsidP="000510A7">
      <w:pPr>
        <w:pStyle w:val="B10"/>
      </w:pPr>
      <w:r w:rsidRPr="00033949">
        <w:rPr>
          <w:rFonts w:ascii="Symbol" w:hAnsi="Symbol"/>
        </w:rPr>
        <w:t></w:t>
      </w:r>
      <w:r w:rsidRPr="00033949">
        <w:tab/>
      </w:r>
      <w:proofErr w:type="gramStart"/>
      <w:r w:rsidRPr="00033949">
        <w:t>For</w:t>
      </w:r>
      <w:proofErr w:type="gramEnd"/>
      <w:r w:rsidRPr="00033949">
        <w:t xml:space="preserve"> a specific reference, subsequent revisions do not apply.</w:t>
      </w:r>
    </w:p>
    <w:p w14:paraId="7A2C31EB" w14:textId="77777777" w:rsidR="000510A7" w:rsidRPr="00033949" w:rsidRDefault="000510A7" w:rsidP="000510A7">
      <w:pPr>
        <w:pStyle w:val="B10"/>
      </w:pPr>
      <w:r w:rsidRPr="00033949">
        <w:rPr>
          <w:rFonts w:ascii="Symbol" w:hAnsi="Symbol"/>
        </w:rPr>
        <w:t></w:t>
      </w:r>
      <w:r w:rsidRPr="00033949">
        <w:tab/>
      </w:r>
      <w:proofErr w:type="gramStart"/>
      <w:r w:rsidRPr="00033949">
        <w:t>For</w:t>
      </w:r>
      <w:proofErr w:type="gramEnd"/>
      <w:r w:rsidRPr="00033949">
        <w:t xml:space="preserve">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0C840F71" w14:textId="77777777" w:rsidR="000510A7" w:rsidRPr="00033949" w:rsidRDefault="000510A7" w:rsidP="000510A7">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41511A52" w14:textId="77777777" w:rsidR="000510A7" w:rsidRPr="00033949" w:rsidRDefault="000510A7" w:rsidP="000510A7">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5F6BA570" w14:textId="77777777" w:rsidR="000510A7" w:rsidRPr="00033949" w:rsidRDefault="000510A7" w:rsidP="000510A7">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3FB697DF" w14:textId="77777777" w:rsidR="000510A7" w:rsidRPr="00033949" w:rsidRDefault="000510A7" w:rsidP="000510A7">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5AED2C36" w14:textId="77777777" w:rsidR="000510A7" w:rsidRPr="00033949" w:rsidRDefault="000510A7" w:rsidP="000510A7">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57C60A87" w14:textId="77777777" w:rsidR="000510A7" w:rsidRPr="00033949" w:rsidRDefault="000510A7" w:rsidP="000510A7">
      <w:pPr>
        <w:pStyle w:val="EX"/>
      </w:pPr>
      <w:r w:rsidRPr="00033949">
        <w:t>[6]</w:t>
      </w:r>
      <w:r w:rsidRPr="00033949">
        <w:tab/>
      </w:r>
      <w:r w:rsidRPr="00033949">
        <w:rPr>
          <w:snapToGrid w:val="0"/>
        </w:rPr>
        <w:t xml:space="preserve">IS-GPS-200, Revision D, </w:t>
      </w:r>
      <w:proofErr w:type="spellStart"/>
      <w:r w:rsidRPr="00033949">
        <w:rPr>
          <w:snapToGrid w:val="0"/>
        </w:rPr>
        <w:t>Navstar</w:t>
      </w:r>
      <w:proofErr w:type="spellEnd"/>
      <w:r w:rsidRPr="00033949">
        <w:rPr>
          <w:snapToGrid w:val="0"/>
        </w:rPr>
        <w:t xml:space="preserve"> GPS Space Segment/Navigation User Interfaces, March 7</w:t>
      </w:r>
      <w:r w:rsidRPr="00033949">
        <w:rPr>
          <w:snapToGrid w:val="0"/>
          <w:vertAlign w:val="superscript"/>
        </w:rPr>
        <w:t>th</w:t>
      </w:r>
      <w:r w:rsidRPr="00033949">
        <w:rPr>
          <w:snapToGrid w:val="0"/>
        </w:rPr>
        <w:t>, 2006</w:t>
      </w:r>
      <w:r w:rsidRPr="00033949">
        <w:t>.</w:t>
      </w:r>
    </w:p>
    <w:p w14:paraId="638EC0FF" w14:textId="77777777" w:rsidR="000510A7" w:rsidRPr="00033949" w:rsidRDefault="000510A7" w:rsidP="000510A7">
      <w:pPr>
        <w:pStyle w:val="EX"/>
      </w:pPr>
      <w:r w:rsidRPr="00033949">
        <w:t>[7]</w:t>
      </w:r>
      <w:r w:rsidRPr="00033949">
        <w:tab/>
        <w:t xml:space="preserve">P. </w:t>
      </w:r>
      <w:proofErr w:type="spellStart"/>
      <w:r w:rsidRPr="00033949">
        <w:t>Axelrad</w:t>
      </w:r>
      <w:proofErr w:type="spellEnd"/>
      <w:r w:rsidRPr="00033949">
        <w:t xml:space="preserve">, R.G. Brown, "GPS Navigation Algorithms", in Chapter 9 of "Global Positioning System: Theory and Applications", Volume 1, B.W. Parkinson, J.J. </w:t>
      </w:r>
      <w:proofErr w:type="spellStart"/>
      <w:r w:rsidRPr="00033949">
        <w:t>Spilker</w:t>
      </w:r>
      <w:proofErr w:type="spellEnd"/>
      <w:r w:rsidRPr="00033949">
        <w:t xml:space="preserve"> (Ed.), Am. Inst. of Aeronautics and Astronautics Inc., 1996.</w:t>
      </w:r>
    </w:p>
    <w:p w14:paraId="768EDC50" w14:textId="77777777" w:rsidR="000510A7" w:rsidRPr="00033949" w:rsidRDefault="000510A7" w:rsidP="000510A7">
      <w:pPr>
        <w:pStyle w:val="EX"/>
      </w:pPr>
      <w:r w:rsidRPr="00033949">
        <w:t>[8]</w:t>
      </w:r>
      <w:r w:rsidRPr="00033949">
        <w:tab/>
        <w:t>S.K. Gupta, "Test and Evaluation Procedures for the GPS User Equipment", ION-GPS Red Book, Volume 1, p. 119.</w:t>
      </w:r>
    </w:p>
    <w:p w14:paraId="61A6D58F" w14:textId="77777777" w:rsidR="000510A7" w:rsidRPr="00033949" w:rsidRDefault="000510A7" w:rsidP="000510A7">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585BA963" w14:textId="77777777" w:rsidR="000510A7" w:rsidRPr="00033949" w:rsidRDefault="000510A7" w:rsidP="000510A7">
      <w:pPr>
        <w:pStyle w:val="EX"/>
        <w:rPr>
          <w:snapToGrid w:val="0"/>
        </w:rPr>
      </w:pPr>
      <w:r w:rsidRPr="00033949">
        <w:rPr>
          <w:snapToGrid w:val="0"/>
        </w:rPr>
        <w:t>[10]</w:t>
      </w:r>
      <w:r w:rsidRPr="00033949">
        <w:rPr>
          <w:snapToGrid w:val="0"/>
        </w:rPr>
        <w:tab/>
        <w:t xml:space="preserve">IS-GPS-705, </w:t>
      </w:r>
      <w:proofErr w:type="spellStart"/>
      <w:r w:rsidRPr="00033949">
        <w:rPr>
          <w:snapToGrid w:val="0"/>
        </w:rPr>
        <w:t>Navstar</w:t>
      </w:r>
      <w:proofErr w:type="spellEnd"/>
      <w:r w:rsidRPr="00033949">
        <w:rPr>
          <w:snapToGrid w:val="0"/>
        </w:rPr>
        <w:t xml:space="preserve"> GPS Space Segment/User Segment L5 Interfaces, September 22, 2005.</w:t>
      </w:r>
    </w:p>
    <w:p w14:paraId="4F7E1E05" w14:textId="77777777" w:rsidR="000510A7" w:rsidRPr="00033949" w:rsidRDefault="000510A7" w:rsidP="000510A7">
      <w:pPr>
        <w:pStyle w:val="EX"/>
        <w:rPr>
          <w:snapToGrid w:val="0"/>
        </w:rPr>
      </w:pPr>
      <w:r w:rsidRPr="00033949">
        <w:rPr>
          <w:snapToGrid w:val="0"/>
        </w:rPr>
        <w:t>[11]</w:t>
      </w:r>
      <w:r w:rsidRPr="00033949">
        <w:rPr>
          <w:snapToGrid w:val="0"/>
        </w:rPr>
        <w:tab/>
        <w:t xml:space="preserve">IS-GPS-800, </w:t>
      </w:r>
      <w:proofErr w:type="spellStart"/>
      <w:r w:rsidRPr="00033949">
        <w:rPr>
          <w:snapToGrid w:val="0"/>
        </w:rPr>
        <w:t>Navstar</w:t>
      </w:r>
      <w:proofErr w:type="spellEnd"/>
      <w:r w:rsidRPr="00033949">
        <w:rPr>
          <w:snapToGrid w:val="0"/>
        </w:rPr>
        <w:t xml:space="preserve"> GPS Space Segment/User Segment L1C Interfaces, September 4, 2008.</w:t>
      </w:r>
    </w:p>
    <w:p w14:paraId="3452849A" w14:textId="77777777" w:rsidR="000510A7" w:rsidRPr="00033949" w:rsidRDefault="000510A7" w:rsidP="000510A7">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5CB5D92B" w14:textId="77777777" w:rsidR="000510A7" w:rsidRPr="00033949" w:rsidRDefault="000510A7" w:rsidP="000510A7">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47591C90" w14:textId="77777777" w:rsidR="000510A7" w:rsidRPr="00033949" w:rsidRDefault="000510A7" w:rsidP="000510A7">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40A9A744" w14:textId="77777777" w:rsidR="000510A7" w:rsidRPr="00033949" w:rsidRDefault="000510A7" w:rsidP="000510A7">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4782A535" w14:textId="77777777" w:rsidR="000510A7" w:rsidRPr="00033949" w:rsidRDefault="000510A7" w:rsidP="000510A7">
      <w:pPr>
        <w:pStyle w:val="EX"/>
        <w:rPr>
          <w:rFonts w:cs="v4.2.0"/>
          <w:snapToGrid w:val="0"/>
        </w:rPr>
      </w:pPr>
      <w:r w:rsidRPr="00033949">
        <w:rPr>
          <w:rFonts w:cs="v4.2.0"/>
          <w:snapToGrid w:val="0"/>
        </w:rPr>
        <w:t>[16]</w:t>
      </w:r>
      <w:r w:rsidRPr="00033949">
        <w:rPr>
          <w:rFonts w:cs="v4.2.0"/>
          <w:snapToGrid w:val="0"/>
        </w:rPr>
        <w:tab/>
      </w:r>
      <w:r w:rsidRPr="00033949">
        <w:t>BDS-SIS-ICD</w:t>
      </w:r>
      <w:r>
        <w:rPr>
          <w:rFonts w:hint="eastAsia"/>
          <w:lang w:eastAsia="zh-CN"/>
        </w:rPr>
        <w:t>-B1I-3.0</w:t>
      </w:r>
      <w:r w:rsidRPr="00033949">
        <w:t>: "</w:t>
      </w:r>
      <w:proofErr w:type="spellStart"/>
      <w:r w:rsidRPr="00033949">
        <w:rPr>
          <w:rFonts w:cs="v4.2.0"/>
          <w:snapToGrid w:val="0"/>
        </w:rPr>
        <w:t>BeiDou</w:t>
      </w:r>
      <w:proofErr w:type="spellEnd"/>
      <w:r w:rsidRPr="00033949">
        <w:rPr>
          <w:rFonts w:cs="v4.2.0"/>
          <w:snapToGrid w:val="0"/>
        </w:rPr>
        <w:t xml:space="preserve"> Navigation Satellite System Signal </w:t>
      </w:r>
      <w:proofErr w:type="gramStart"/>
      <w:r w:rsidRPr="00033949">
        <w:rPr>
          <w:rFonts w:cs="v4.2.0"/>
          <w:snapToGrid w:val="0"/>
        </w:rPr>
        <w:t>In</w:t>
      </w:r>
      <w:proofErr w:type="gramEnd"/>
      <w:r w:rsidRPr="00033949">
        <w:rPr>
          <w:rFonts w:cs="v4.2.0"/>
          <w:snapToGrid w:val="0"/>
        </w:rPr>
        <w:t xml:space="preserve"> Space Interface Control Document Open Service Signal</w:t>
      </w:r>
      <w:r>
        <w:rPr>
          <w:rFonts w:cs="v4.2.0" w:hint="eastAsia"/>
          <w:snapToGrid w:val="0"/>
          <w:lang w:eastAsia="zh-CN"/>
        </w:rPr>
        <w:t xml:space="preserve"> B1I</w:t>
      </w:r>
      <w:r w:rsidRPr="00033949">
        <w:rPr>
          <w:rFonts w:cs="v4.2.0"/>
          <w:snapToGrid w:val="0"/>
        </w:rPr>
        <w:t xml:space="preserve"> (Version </w:t>
      </w:r>
      <w:r>
        <w:rPr>
          <w:rFonts w:cs="v4.2.0"/>
          <w:snapToGrid w:val="0"/>
        </w:rPr>
        <w:t>3</w:t>
      </w:r>
      <w:r w:rsidRPr="00033949">
        <w:rPr>
          <w:rFonts w:cs="v4.2.0"/>
          <w:snapToGrid w:val="0"/>
        </w:rPr>
        <w:t xml:space="preserve">.0)", China Satellite Navigation Office, </w:t>
      </w:r>
      <w:r>
        <w:rPr>
          <w:rFonts w:cs="v4.2.0" w:hint="eastAsia"/>
          <w:snapToGrid w:val="0"/>
          <w:lang w:eastAsia="zh-CN"/>
        </w:rPr>
        <w:t>February</w:t>
      </w:r>
      <w:r w:rsidRPr="00BC1DD7">
        <w:rPr>
          <w:rFonts w:cs="v4.2.0"/>
          <w:snapToGrid w:val="0"/>
        </w:rPr>
        <w:t xml:space="preserve"> </w:t>
      </w:r>
      <w:r w:rsidRPr="00033949">
        <w:rPr>
          <w:rFonts w:cs="v4.2.0"/>
          <w:snapToGrid w:val="0"/>
        </w:rPr>
        <w:t>201</w:t>
      </w:r>
      <w:r>
        <w:rPr>
          <w:rFonts w:cs="v4.2.0"/>
          <w:snapToGrid w:val="0"/>
        </w:rPr>
        <w:t>9</w:t>
      </w:r>
      <w:r w:rsidRPr="00033949">
        <w:rPr>
          <w:rFonts w:cs="v4.2.0"/>
          <w:snapToGrid w:val="0"/>
        </w:rPr>
        <w:t>.</w:t>
      </w:r>
    </w:p>
    <w:p w14:paraId="7A08C35C" w14:textId="77777777" w:rsidR="000510A7" w:rsidRPr="00033949" w:rsidRDefault="000510A7" w:rsidP="000510A7">
      <w:pPr>
        <w:pStyle w:val="EX"/>
        <w:rPr>
          <w:rFonts w:cs="v4.2.0"/>
          <w:snapToGrid w:val="0"/>
        </w:rPr>
      </w:pPr>
      <w:r w:rsidRPr="00033949">
        <w:rPr>
          <w:rFonts w:cs="v4.2.0"/>
          <w:snapToGrid w:val="0"/>
        </w:rPr>
        <w:t>[17]</w:t>
      </w:r>
      <w:r w:rsidRPr="00033949">
        <w:rPr>
          <w:rFonts w:cs="v4.2.0"/>
          <w:snapToGrid w:val="0"/>
        </w:rPr>
        <w:tab/>
        <w:t>3GPP TS 38.300: "NR; Overall description; Stage-2".</w:t>
      </w:r>
    </w:p>
    <w:p w14:paraId="3D3B89D9" w14:textId="77777777" w:rsidR="000510A7" w:rsidRPr="001C13AE" w:rsidRDefault="000510A7" w:rsidP="000510A7">
      <w:pPr>
        <w:pStyle w:val="EX"/>
        <w:rPr>
          <w:rFonts w:cs="v4.2.0"/>
          <w:snapToGrid w:val="0"/>
          <w:lang w:eastAsia="zh-CN"/>
        </w:rPr>
      </w:pPr>
      <w:r w:rsidRPr="00033949">
        <w:rPr>
          <w:rFonts w:cs="v4.2.0"/>
          <w:snapToGrid w:val="0"/>
        </w:rPr>
        <w:lastRenderedPageBreak/>
        <w:t>[18]</w:t>
      </w:r>
      <w:r w:rsidRPr="00033949">
        <w:rPr>
          <w:rFonts w:cs="v4.2.0"/>
          <w:snapToGrid w:val="0"/>
        </w:rPr>
        <w:tab/>
        <w:t>3GPP TS 38.305: "NG Radio Access Network (NG-RAN); Stage 2 functional specification of User Equipment (UE) positioning in NG-RAN".</w:t>
      </w:r>
    </w:p>
    <w:p w14:paraId="30241330" w14:textId="77777777" w:rsidR="000510A7" w:rsidRPr="00033949" w:rsidRDefault="000510A7" w:rsidP="000510A7">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7300EB9B" w14:textId="77777777" w:rsidR="000510A7" w:rsidRDefault="000510A7" w:rsidP="000510A7">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055B8AFB" w14:textId="77777777" w:rsidR="000510A7" w:rsidRDefault="000510A7" w:rsidP="000510A7">
      <w:pPr>
        <w:pStyle w:val="EX"/>
        <w:rPr>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w:t>
      </w:r>
      <w:proofErr w:type="spellStart"/>
      <w:r w:rsidRPr="00F83E46">
        <w:rPr>
          <w:rFonts w:cs="v4.2.0"/>
          <w:snapToGrid w:val="0"/>
          <w:lang w:eastAsia="zh-CN"/>
        </w:rPr>
        <w:t>BeiDou</w:t>
      </w:r>
      <w:proofErr w:type="spellEnd"/>
      <w:r w:rsidRPr="00F83E46">
        <w:rPr>
          <w:rFonts w:cs="v4.2.0"/>
          <w:snapToGrid w:val="0"/>
          <w:lang w:eastAsia="zh-CN"/>
        </w:rPr>
        <w:t xml:space="preserve"> Navigation Satellite System Signal </w:t>
      </w:r>
      <w:proofErr w:type="gramStart"/>
      <w:r w:rsidRPr="00F83E46">
        <w:rPr>
          <w:rFonts w:cs="v4.2.0"/>
          <w:snapToGrid w:val="0"/>
          <w:lang w:eastAsia="zh-CN"/>
        </w:rPr>
        <w:t>In</w:t>
      </w:r>
      <w:proofErr w:type="gramEnd"/>
      <w:r w:rsidRPr="00F83E46">
        <w:rPr>
          <w:rFonts w:cs="v4.2.0"/>
          <w:snapToGrid w:val="0"/>
          <w:lang w:eastAsia="zh-CN"/>
        </w:rPr>
        <w:t xml:space="preserve"> Space Interface Control Document Open Service Signal B1C (Version 1.0)", December, 2017</w:t>
      </w:r>
      <w:r>
        <w:rPr>
          <w:rFonts w:cs="v4.2.0"/>
          <w:snapToGrid w:val="0"/>
          <w:lang w:eastAsia="zh-CN"/>
        </w:rPr>
        <w:t>.</w:t>
      </w:r>
    </w:p>
    <w:p w14:paraId="23EF616E" w14:textId="77777777" w:rsidR="000510A7" w:rsidRPr="002E65B7" w:rsidRDefault="000510A7" w:rsidP="000510A7">
      <w:pPr>
        <w:pStyle w:val="EX"/>
        <w:rPr>
          <w:lang w:eastAsia="zh-CN"/>
        </w:rPr>
      </w:pPr>
      <w:r w:rsidRPr="002E65B7">
        <w:t>[</w:t>
      </w:r>
      <w:r w:rsidRPr="002E65B7">
        <w:rPr>
          <w:lang w:eastAsia="zh-CN"/>
        </w:rPr>
        <w:t>22</w:t>
      </w:r>
      <w:r w:rsidRPr="002E65B7">
        <w:t>]</w:t>
      </w:r>
      <w:r w:rsidRPr="002E65B7">
        <w:tab/>
        <w:t>BDS-SIS-ICD-B</w:t>
      </w:r>
      <w:r w:rsidRPr="002E65B7">
        <w:rPr>
          <w:lang w:eastAsia="zh-CN"/>
        </w:rPr>
        <w:t>2a</w:t>
      </w:r>
      <w:r w:rsidRPr="002E65B7">
        <w:t>-1.0</w:t>
      </w:r>
      <w:r w:rsidRPr="002E65B7">
        <w:rPr>
          <w:rFonts w:eastAsia="DengXian"/>
          <w:lang w:eastAsia="zh-CN"/>
        </w:rPr>
        <w:t>:</w:t>
      </w:r>
      <w:r w:rsidRPr="002E65B7">
        <w:t xml:space="preserve"> "</w:t>
      </w:r>
      <w:proofErr w:type="spellStart"/>
      <w:r w:rsidRPr="002E65B7">
        <w:t>BeiDou</w:t>
      </w:r>
      <w:proofErr w:type="spellEnd"/>
      <w:r w:rsidRPr="002E65B7">
        <w:t xml:space="preserve"> Navigation Satellite System Signal </w:t>
      </w:r>
      <w:proofErr w:type="gramStart"/>
      <w:r w:rsidRPr="002E65B7">
        <w:t>In</w:t>
      </w:r>
      <w:proofErr w:type="gramEnd"/>
      <w:r w:rsidRPr="002E65B7">
        <w:t xml:space="preserve"> Space Interface Control Document Open Service Signal B</w:t>
      </w:r>
      <w:r w:rsidRPr="002E65B7">
        <w:rPr>
          <w:lang w:eastAsia="zh-CN"/>
        </w:rPr>
        <w:t>2a</w:t>
      </w:r>
      <w:r w:rsidRPr="002E65B7">
        <w:t xml:space="preserve"> (Version 1.0)", December, 2017.</w:t>
      </w:r>
    </w:p>
    <w:p w14:paraId="31796CD0" w14:textId="77777777" w:rsidR="000510A7" w:rsidRDefault="000510A7" w:rsidP="000510A7">
      <w:pPr>
        <w:pStyle w:val="EX"/>
        <w:rPr>
          <w:lang w:eastAsia="zh-CN"/>
        </w:rPr>
      </w:pPr>
      <w:r w:rsidRPr="00013A43">
        <w:t>[</w:t>
      </w:r>
      <w:r w:rsidRPr="00013A43">
        <w:rPr>
          <w:lang w:eastAsia="zh-CN"/>
        </w:rPr>
        <w:t>23</w:t>
      </w:r>
      <w:r w:rsidRPr="00013A43">
        <w:t>]</w:t>
      </w:r>
      <w:r w:rsidRPr="00013A43">
        <w:tab/>
        <w:t>BDS-SIS-ICD-B</w:t>
      </w:r>
      <w:r w:rsidRPr="00013A43">
        <w:rPr>
          <w:lang w:eastAsia="zh-CN"/>
        </w:rPr>
        <w:t>3I</w:t>
      </w:r>
      <w:r w:rsidRPr="00013A43">
        <w:t>-1.0</w:t>
      </w:r>
      <w:r w:rsidRPr="00013A43">
        <w:rPr>
          <w:rFonts w:eastAsia="DengXian"/>
          <w:lang w:eastAsia="zh-CN"/>
        </w:rPr>
        <w:t>:</w:t>
      </w:r>
      <w:r w:rsidRPr="00013A43">
        <w:t xml:space="preserve"> "</w:t>
      </w:r>
      <w:proofErr w:type="spellStart"/>
      <w:r w:rsidRPr="00013A43">
        <w:t>BeiDou</w:t>
      </w:r>
      <w:proofErr w:type="spellEnd"/>
      <w:r w:rsidRPr="00013A43">
        <w:t xml:space="preserve"> Navigation Satellite System Signal </w:t>
      </w:r>
      <w:proofErr w:type="gramStart"/>
      <w:r w:rsidRPr="00013A43">
        <w:t>In</w:t>
      </w:r>
      <w:proofErr w:type="gramEnd"/>
      <w:r w:rsidRPr="00013A43">
        <w:t xml:space="preserve"> Space Interface Control Document Open Service Signal B</w:t>
      </w:r>
      <w:r w:rsidRPr="00013A43">
        <w:rPr>
          <w:lang w:eastAsia="zh-CN"/>
        </w:rPr>
        <w:t>3I</w:t>
      </w:r>
      <w:r w:rsidRPr="00013A43">
        <w:t xml:space="preserve"> (Version 1.0)", </w:t>
      </w:r>
      <w:r w:rsidRPr="00CC7075">
        <w:rPr>
          <w:lang w:eastAsia="zh-CN"/>
        </w:rPr>
        <w:t>February</w:t>
      </w:r>
      <w:r w:rsidRPr="00013A43">
        <w:t>, 201</w:t>
      </w:r>
      <w:r w:rsidRPr="000E6A52">
        <w:rPr>
          <w:rFonts w:hint="eastAsia"/>
          <w:lang w:eastAsia="zh-CN"/>
        </w:rPr>
        <w:t>8</w:t>
      </w:r>
      <w:r w:rsidRPr="00013A43">
        <w:t>.</w:t>
      </w:r>
    </w:p>
    <w:p w14:paraId="1A5035B7" w14:textId="77777777" w:rsidR="000510A7" w:rsidRDefault="000510A7" w:rsidP="000510A7">
      <w:pPr>
        <w:pStyle w:val="EX"/>
        <w:rPr>
          <w:rFonts w:cs="v4.2.0"/>
          <w:snapToGrid w:val="0"/>
          <w:lang w:eastAsia="zh-CN"/>
        </w:rPr>
      </w:pPr>
      <w:r>
        <w:rPr>
          <w:rFonts w:cs="v4.2.0"/>
          <w:snapToGrid w:val="0"/>
          <w:lang w:eastAsia="zh-CN"/>
        </w:rPr>
        <w:t>[24]</w:t>
      </w:r>
      <w:r>
        <w:rPr>
          <w:rFonts w:cs="v4.2.0"/>
          <w:snapToGrid w:val="0"/>
          <w:lang w:eastAsia="zh-CN"/>
        </w:rPr>
        <w:tab/>
        <w:t>IRNSS Signal-In-Space (SPS) Interface Control Document (ICD) for standard positioning service version 1.1, Aug 2017.</w:t>
      </w:r>
    </w:p>
    <w:p w14:paraId="5F6E8F6C" w14:textId="12297245" w:rsidR="00080272" w:rsidRDefault="000510A7" w:rsidP="000510A7">
      <w:pPr>
        <w:pStyle w:val="EX"/>
        <w:rPr>
          <w:ins w:id="21" w:author="CATT" w:date="2025-06-25T09:43:00Z"/>
          <w:color w:val="000000"/>
          <w:lang w:eastAsia="zh-CN"/>
        </w:rPr>
      </w:pPr>
      <w:r>
        <w:rPr>
          <w:color w:val="000000"/>
        </w:rPr>
        <w:t>[25]</w:t>
      </w:r>
      <w:r>
        <w:rPr>
          <w:color w:val="000000"/>
        </w:rPr>
        <w:tab/>
        <w:t xml:space="preserve">ISRO-NAVIC-ICD-SPS-L1-1.0, </w:t>
      </w:r>
      <w:proofErr w:type="spellStart"/>
      <w:r>
        <w:rPr>
          <w:color w:val="000000"/>
        </w:rPr>
        <w:t>NavIC</w:t>
      </w:r>
      <w:proofErr w:type="spellEnd"/>
      <w:r>
        <w:rPr>
          <w:color w:val="000000"/>
        </w:rPr>
        <w:t xml:space="preserve"> Signal in Space ICD for Standard Positioning Service in L1 frequency (Version 1.0), August 2023.</w:t>
      </w:r>
    </w:p>
    <w:p w14:paraId="3BA6F3DA" w14:textId="15A138A8" w:rsidR="000510A7" w:rsidRPr="00D00DD8" w:rsidRDefault="000510A7" w:rsidP="000510A7">
      <w:pPr>
        <w:pStyle w:val="EX"/>
        <w:rPr>
          <w:rFonts w:cs="v4.2.0"/>
          <w:snapToGrid w:val="0"/>
          <w:lang w:eastAsia="zh-CN"/>
        </w:rPr>
      </w:pPr>
      <w:ins w:id="22" w:author="CATT" w:date="2025-06-25T09:44:00Z">
        <w:r>
          <w:rPr>
            <w:rFonts w:cs="v4.2.0" w:hint="eastAsia"/>
            <w:snapToGrid w:val="0"/>
            <w:lang w:eastAsia="zh-CN"/>
          </w:rPr>
          <w:t>[26]</w:t>
        </w:r>
        <w:r>
          <w:rPr>
            <w:rFonts w:cs="v4.2.0" w:hint="eastAsia"/>
            <w:snapToGrid w:val="0"/>
            <w:lang w:eastAsia="zh-CN"/>
          </w:rPr>
          <w:tab/>
          <w:t xml:space="preserve">BDS-SIS-ICD-B2b-1.0: </w:t>
        </w:r>
        <w:r w:rsidRPr="00013A43">
          <w:t>"</w:t>
        </w:r>
        <w:proofErr w:type="spellStart"/>
        <w:r>
          <w:rPr>
            <w:rFonts w:hint="eastAsia"/>
            <w:lang w:eastAsia="zh-CN"/>
          </w:rPr>
          <w:t>BeiDou</w:t>
        </w:r>
        <w:proofErr w:type="spellEnd"/>
        <w:r>
          <w:rPr>
            <w:rFonts w:hint="eastAsia"/>
            <w:lang w:eastAsia="zh-CN"/>
          </w:rPr>
          <w:t xml:space="preserve"> Navigation Satellite System Signal </w:t>
        </w:r>
        <w:proofErr w:type="gramStart"/>
        <w:r>
          <w:rPr>
            <w:rFonts w:hint="eastAsia"/>
            <w:lang w:eastAsia="zh-CN"/>
          </w:rPr>
          <w:t>In</w:t>
        </w:r>
        <w:proofErr w:type="gramEnd"/>
        <w:r>
          <w:rPr>
            <w:rFonts w:hint="eastAsia"/>
            <w:lang w:eastAsia="zh-CN"/>
          </w:rPr>
          <w:t xml:space="preserve"> Space Interface Control Document Open Service Signal B2b (Version 1.0)</w:t>
        </w:r>
        <w:r w:rsidRPr="00013A43">
          <w:t>"</w:t>
        </w:r>
        <w:r>
          <w:rPr>
            <w:rFonts w:hint="eastAsia"/>
            <w:lang w:eastAsia="zh-CN"/>
          </w:rPr>
          <w:t>, July, 2020.</w:t>
        </w:r>
      </w:ins>
    </w:p>
    <w:p w14:paraId="2EF7B151" w14:textId="20ED1C3D" w:rsidR="005F486E" w:rsidRDefault="00480201"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397063">
        <w:rPr>
          <w:rFonts w:eastAsia="宋体" w:hint="eastAsia"/>
        </w:rPr>
        <w:t>1</w:t>
      </w:r>
      <w:r w:rsidRPr="0007115E">
        <w:rPr>
          <w:rFonts w:hint="eastAsia"/>
        </w:rPr>
        <w:t>&gt;</w:t>
      </w:r>
    </w:p>
    <w:p w14:paraId="525BD4E9" w14:textId="21F63E24" w:rsidR="00D15A1F" w:rsidRDefault="00D15A1F" w:rsidP="00D15A1F">
      <w:pPr>
        <w:pStyle w:val="Change"/>
        <w:rPr>
          <w:rFonts w:eastAsia="宋体"/>
        </w:rPr>
      </w:pPr>
      <w:r w:rsidRPr="0007115E">
        <w:rPr>
          <w:rFonts w:hint="eastAsia"/>
        </w:rPr>
        <w:t xml:space="preserve">&lt;Start of Change </w:t>
      </w:r>
      <w:r w:rsidR="00943678">
        <w:rPr>
          <w:rFonts w:eastAsia="宋体" w:hint="eastAsia"/>
        </w:rPr>
        <w:t>2</w:t>
      </w:r>
      <w:r w:rsidRPr="0007115E">
        <w:rPr>
          <w:rFonts w:hint="eastAsia"/>
        </w:rPr>
        <w:t>&gt;</w:t>
      </w:r>
    </w:p>
    <w:p w14:paraId="697419D1" w14:textId="77777777" w:rsidR="0049136C" w:rsidRPr="00033949" w:rsidRDefault="0049136C" w:rsidP="0049136C">
      <w:pPr>
        <w:pStyle w:val="2"/>
      </w:pPr>
      <w:bookmarkStart w:id="23" w:name="_Toc5282110"/>
      <w:bookmarkStart w:id="24" w:name="_Toc29812308"/>
      <w:bookmarkStart w:id="25" w:name="_Toc29812417"/>
      <w:bookmarkStart w:id="26" w:name="_Toc37140288"/>
      <w:bookmarkStart w:id="27" w:name="_Toc37140575"/>
      <w:bookmarkStart w:id="28" w:name="_Toc37140693"/>
      <w:bookmarkStart w:id="29" w:name="_Toc37268643"/>
      <w:bookmarkStart w:id="30" w:name="_Toc45880048"/>
      <w:bookmarkStart w:id="31" w:name="_Toc74642937"/>
      <w:bookmarkStart w:id="32" w:name="_Toc76542225"/>
      <w:bookmarkStart w:id="33" w:name="_Toc82451260"/>
      <w:bookmarkStart w:id="34" w:name="_Toc89949218"/>
      <w:bookmarkStart w:id="35" w:name="_Toc106184615"/>
      <w:bookmarkStart w:id="36" w:name="_Toc114142454"/>
      <w:bookmarkStart w:id="37" w:name="_Toc115088964"/>
      <w:bookmarkStart w:id="38" w:name="_Toc137490316"/>
      <w:bookmarkStart w:id="39" w:name="_Toc138768758"/>
      <w:bookmarkStart w:id="40" w:name="_Toc145515970"/>
      <w:r w:rsidRPr="00033949">
        <w:t>3.2</w:t>
      </w:r>
      <w:r w:rsidRPr="00033949">
        <w:tab/>
        <w:t>Symbols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60F5572" w14:textId="77777777" w:rsidR="0049136C" w:rsidRPr="00033949" w:rsidRDefault="0049136C" w:rsidP="0049136C">
      <w:r w:rsidRPr="00033949">
        <w:t>For the purposes of the present document, the following symbols apply:</w:t>
      </w:r>
    </w:p>
    <w:p w14:paraId="354DCD2F" w14:textId="77777777" w:rsidR="0049136C" w:rsidRDefault="0049136C" w:rsidP="0049136C">
      <w:pPr>
        <w:pStyle w:val="EW"/>
        <w:rPr>
          <w:lang w:eastAsia="zh-CN"/>
        </w:rPr>
      </w:pPr>
      <w:r w:rsidRPr="00033949">
        <w:t>B1I</w:t>
      </w:r>
      <w:r w:rsidRPr="00033949">
        <w:tab/>
      </w:r>
      <w:proofErr w:type="spellStart"/>
      <w:r w:rsidRPr="00033949">
        <w:t>BeiDou</w:t>
      </w:r>
      <w:proofErr w:type="spellEnd"/>
      <w:r w:rsidRPr="00033949">
        <w:t xml:space="preserve"> B1I navigation signal with carrier frequency of 1561.098 MHz</w:t>
      </w:r>
      <w:r w:rsidRPr="00033949">
        <w:rPr>
          <w:lang w:eastAsia="zh-CN"/>
        </w:rPr>
        <w:t>.</w:t>
      </w:r>
    </w:p>
    <w:p w14:paraId="04C54497" w14:textId="77777777" w:rsidR="0049136C" w:rsidRDefault="0049136C" w:rsidP="0049136C">
      <w:pPr>
        <w:pStyle w:val="EW"/>
        <w:rPr>
          <w:lang w:eastAsia="zh-CN"/>
        </w:rPr>
      </w:pPr>
      <w:r w:rsidRPr="007505ED">
        <w:t>B1</w:t>
      </w:r>
      <w:r>
        <w:rPr>
          <w:rFonts w:hint="eastAsia"/>
          <w:lang w:eastAsia="zh-CN"/>
        </w:rPr>
        <w:t>C</w:t>
      </w:r>
      <w:r w:rsidRPr="007505ED">
        <w:tab/>
      </w:r>
      <w:proofErr w:type="spellStart"/>
      <w:r w:rsidRPr="007505ED">
        <w:t>BeiDou</w:t>
      </w:r>
      <w:proofErr w:type="spellEnd"/>
      <w:r w:rsidRPr="007505ED">
        <w:t xml:space="preserve">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1EE51765" w14:textId="77777777" w:rsidR="0049136C" w:rsidRDefault="0049136C" w:rsidP="0049136C">
      <w:pPr>
        <w:pStyle w:val="EW"/>
        <w:rPr>
          <w:ins w:id="41" w:author="CATT" w:date="2025-06-25T09:44:00Z"/>
          <w:lang w:eastAsia="zh-CN"/>
        </w:rPr>
      </w:pPr>
      <w:r w:rsidRPr="00033949">
        <w:t>B</w:t>
      </w:r>
      <w:r>
        <w:rPr>
          <w:rFonts w:hint="eastAsia"/>
          <w:lang w:eastAsia="zh-CN"/>
        </w:rPr>
        <w:t>2a</w:t>
      </w:r>
      <w:r w:rsidRPr="00033949">
        <w:tab/>
      </w:r>
      <w:proofErr w:type="spellStart"/>
      <w:r w:rsidRPr="00033949">
        <w:t>BeiDou</w:t>
      </w:r>
      <w:proofErr w:type="spellEnd"/>
      <w:r w:rsidRPr="00033949">
        <w:t xml:space="preserve"> B</w:t>
      </w:r>
      <w:r>
        <w:rPr>
          <w:rFonts w:hint="eastAsia"/>
          <w:lang w:eastAsia="zh-CN"/>
        </w:rPr>
        <w:t>2a</w:t>
      </w:r>
      <w:r w:rsidRPr="00033949">
        <w:t xml:space="preserve"> navigation signal with carrier frequency of </w:t>
      </w:r>
      <w:r w:rsidRPr="009B3A8A">
        <w:t>1176.450</w:t>
      </w:r>
      <w:r w:rsidRPr="00033949">
        <w:t xml:space="preserve"> MHz</w:t>
      </w:r>
      <w:r w:rsidRPr="00033949">
        <w:rPr>
          <w:lang w:eastAsia="zh-CN"/>
        </w:rPr>
        <w:t>.</w:t>
      </w:r>
    </w:p>
    <w:p w14:paraId="06966C73" w14:textId="326CE3A0" w:rsidR="0049136C" w:rsidRPr="0049136C" w:rsidRDefault="0049136C" w:rsidP="0049136C">
      <w:pPr>
        <w:pStyle w:val="EW"/>
        <w:rPr>
          <w:lang w:eastAsia="zh-CN"/>
        </w:rPr>
      </w:pPr>
      <w:ins w:id="42" w:author="CATT" w:date="2025-06-25T09:44:00Z">
        <w:r>
          <w:rPr>
            <w:rFonts w:hint="eastAsia"/>
            <w:lang w:eastAsia="zh-CN"/>
          </w:rPr>
          <w:t>B2b</w:t>
        </w:r>
        <w:r>
          <w:rPr>
            <w:rFonts w:hint="eastAsia"/>
            <w:lang w:eastAsia="zh-CN"/>
          </w:rPr>
          <w:tab/>
        </w:r>
        <w:proofErr w:type="spellStart"/>
        <w:r>
          <w:rPr>
            <w:rFonts w:hint="eastAsia"/>
            <w:lang w:eastAsia="zh-CN"/>
          </w:rPr>
          <w:t>BeiDou</w:t>
        </w:r>
        <w:proofErr w:type="spellEnd"/>
        <w:r>
          <w:rPr>
            <w:rFonts w:hint="eastAsia"/>
            <w:lang w:eastAsia="zh-CN"/>
          </w:rPr>
          <w:t xml:space="preserve"> B2b navigation signal with carrier frequency of 1207.14 MHz.</w:t>
        </w:r>
      </w:ins>
    </w:p>
    <w:p w14:paraId="55BF3C8E" w14:textId="77777777" w:rsidR="0049136C" w:rsidRPr="008225F6" w:rsidRDefault="0049136C" w:rsidP="0049136C">
      <w:pPr>
        <w:pStyle w:val="EW"/>
        <w:rPr>
          <w:lang w:eastAsia="zh-CN"/>
        </w:rPr>
      </w:pPr>
      <w:r w:rsidRPr="007505ED">
        <w:t>B</w:t>
      </w:r>
      <w:r>
        <w:rPr>
          <w:rFonts w:hint="eastAsia"/>
          <w:lang w:eastAsia="zh-CN"/>
        </w:rPr>
        <w:t>3I</w:t>
      </w:r>
      <w:r w:rsidRPr="007505ED">
        <w:tab/>
      </w:r>
      <w:proofErr w:type="spellStart"/>
      <w:r w:rsidRPr="007505ED">
        <w:t>BeiDou</w:t>
      </w:r>
      <w:proofErr w:type="spellEnd"/>
      <w:r w:rsidRPr="007505ED">
        <w:t xml:space="preserve"> B</w:t>
      </w:r>
      <w:r>
        <w:rPr>
          <w:rFonts w:hint="eastAsia"/>
          <w:lang w:eastAsia="zh-CN"/>
        </w:rPr>
        <w:t>3I</w:t>
      </w:r>
      <w:r w:rsidRPr="007505ED">
        <w:t xml:space="preserve"> navigation signal with carrier frequency of </w:t>
      </w:r>
      <w:r w:rsidRPr="002B7647">
        <w:rPr>
          <w:lang w:eastAsia="zh-CN"/>
        </w:rPr>
        <w:t>1268.520</w:t>
      </w:r>
      <w:r w:rsidRPr="007505ED">
        <w:t xml:space="preserve"> MHz</w:t>
      </w:r>
      <w:r w:rsidRPr="007505ED">
        <w:rPr>
          <w:rFonts w:hint="eastAsia"/>
          <w:lang w:eastAsia="zh-CN"/>
        </w:rPr>
        <w:t>.</w:t>
      </w:r>
    </w:p>
    <w:p w14:paraId="2482FCA3" w14:textId="77777777" w:rsidR="0049136C" w:rsidRPr="00033949" w:rsidRDefault="0049136C" w:rsidP="0049136C">
      <w:pPr>
        <w:pStyle w:val="EW"/>
      </w:pPr>
      <w:r w:rsidRPr="00033949">
        <w:t>E1</w:t>
      </w:r>
      <w:r w:rsidRPr="00033949">
        <w:tab/>
        <w:t>Galileo E1 navigation signal with carrier frequency of 1575.420 MHz.</w:t>
      </w:r>
    </w:p>
    <w:p w14:paraId="5022C604" w14:textId="77777777" w:rsidR="0049136C" w:rsidRPr="00033949" w:rsidRDefault="0049136C" w:rsidP="0049136C">
      <w:pPr>
        <w:pStyle w:val="EW"/>
      </w:pPr>
      <w:r w:rsidRPr="00033949">
        <w:t>E5</w:t>
      </w:r>
      <w:r w:rsidRPr="00033949">
        <w:tab/>
        <w:t>Galileo E5 navigation signal with carrier frequency of 1191.795 MHz.</w:t>
      </w:r>
    </w:p>
    <w:p w14:paraId="61136842" w14:textId="77777777" w:rsidR="0049136C" w:rsidRPr="00033949" w:rsidRDefault="0049136C" w:rsidP="0049136C">
      <w:pPr>
        <w:pStyle w:val="EW"/>
      </w:pPr>
      <w:r w:rsidRPr="00033949">
        <w:t>E6</w:t>
      </w:r>
      <w:r w:rsidRPr="00033949">
        <w:tab/>
        <w:t>Galileo E6 navigation signal with carrier frequency of 1278.750 MHz.</w:t>
      </w:r>
    </w:p>
    <w:p w14:paraId="40939FE4" w14:textId="77777777" w:rsidR="0049136C" w:rsidRPr="00033949" w:rsidRDefault="0049136C" w:rsidP="0049136C">
      <w:pPr>
        <w:pStyle w:val="EW"/>
      </w:pPr>
      <w:proofErr w:type="gramStart"/>
      <w:r w:rsidRPr="00033949">
        <w:t>G1</w:t>
      </w:r>
      <w:r w:rsidRPr="00033949">
        <w:tab/>
        <w:t xml:space="preserve">GLONASS navigation signal in the L1 sub-bands with carrier frequencies 1602 MHz ± k </w:t>
      </w:r>
      <w:r w:rsidRPr="00033949">
        <w:sym w:font="Symbol" w:char="F0B4"/>
      </w:r>
      <w:r w:rsidRPr="00033949">
        <w:t xml:space="preserve"> 562.5 kHz.</w:t>
      </w:r>
      <w:proofErr w:type="gramEnd"/>
    </w:p>
    <w:p w14:paraId="7A69C797" w14:textId="77777777" w:rsidR="0049136C" w:rsidRPr="00033949" w:rsidRDefault="0049136C" w:rsidP="0049136C">
      <w:pPr>
        <w:pStyle w:val="EW"/>
      </w:pPr>
      <w:proofErr w:type="gramStart"/>
      <w:r w:rsidRPr="00033949">
        <w:t>G2</w:t>
      </w:r>
      <w:r w:rsidRPr="00033949">
        <w:tab/>
        <w:t xml:space="preserve">GLONASS navigation signal in the L2 sub-bands with carrier frequencies 1246 MHz ± k </w:t>
      </w:r>
      <w:r w:rsidRPr="00033949">
        <w:sym w:font="Symbol" w:char="F0B4"/>
      </w:r>
      <w:r w:rsidRPr="00033949">
        <w:t xml:space="preserve"> 437.5 kHz.</w:t>
      </w:r>
      <w:proofErr w:type="gramEnd"/>
    </w:p>
    <w:p w14:paraId="471ADCEC" w14:textId="77777777" w:rsidR="0049136C" w:rsidRDefault="0049136C" w:rsidP="0049136C">
      <w:pPr>
        <w:pStyle w:val="EW"/>
      </w:pPr>
      <w:proofErr w:type="gramStart"/>
      <w:r w:rsidRPr="00033949">
        <w:t>k</w:t>
      </w:r>
      <w:proofErr w:type="gramEnd"/>
      <w:r w:rsidRPr="00033949">
        <w:tab/>
        <w:t>GLONASS channel number, k = -7…13.</w:t>
      </w:r>
    </w:p>
    <w:p w14:paraId="6C9A2751" w14:textId="77777777" w:rsidR="0049136C" w:rsidRPr="00033949" w:rsidRDefault="0049136C" w:rsidP="0049136C">
      <w:pPr>
        <w:pStyle w:val="EW"/>
      </w:pPr>
      <w:r>
        <w:rPr>
          <w:color w:val="000000"/>
        </w:rPr>
        <w:t>L1</w:t>
      </w:r>
      <w:r>
        <w:rPr>
          <w:color w:val="000000"/>
        </w:rPr>
        <w:tab/>
      </w:r>
      <w:proofErr w:type="spellStart"/>
      <w:r>
        <w:rPr>
          <w:color w:val="000000"/>
        </w:rPr>
        <w:t>NavIC</w:t>
      </w:r>
      <w:proofErr w:type="spellEnd"/>
      <w:r>
        <w:rPr>
          <w:color w:val="000000"/>
        </w:rPr>
        <w:t xml:space="preserve"> L1 navigation signal with carrier frequency of 1575.420 MHz</w:t>
      </w:r>
    </w:p>
    <w:p w14:paraId="70E3499B" w14:textId="77777777" w:rsidR="0049136C" w:rsidRPr="00033949" w:rsidRDefault="0049136C" w:rsidP="0049136C">
      <w:pPr>
        <w:pStyle w:val="EW"/>
      </w:pPr>
      <w:proofErr w:type="gramStart"/>
      <w:r w:rsidRPr="00033949">
        <w:t>L1 C/A</w:t>
      </w:r>
      <w:r w:rsidRPr="00033949">
        <w:tab/>
        <w:t>GPS or QZSS L1 navigation signal carrying the Coarse/Acquisition code with carrier frequency of 1575.420 MHz.</w:t>
      </w:r>
      <w:proofErr w:type="gramEnd"/>
    </w:p>
    <w:p w14:paraId="5A8BB0D3" w14:textId="77777777" w:rsidR="0049136C" w:rsidRPr="00033949" w:rsidRDefault="0049136C" w:rsidP="0049136C">
      <w:pPr>
        <w:pStyle w:val="EW"/>
      </w:pPr>
      <w:r w:rsidRPr="00033949">
        <w:t>L1C</w:t>
      </w:r>
      <w:r w:rsidRPr="00033949">
        <w:tab/>
        <w:t>GPS or QZSS L1 Civil navigation signal with carrier frequency of 1575.420 MHz.</w:t>
      </w:r>
    </w:p>
    <w:p w14:paraId="3C0B6FAF" w14:textId="77777777" w:rsidR="0049136C" w:rsidRPr="00033949" w:rsidRDefault="0049136C" w:rsidP="0049136C">
      <w:pPr>
        <w:pStyle w:val="EW"/>
      </w:pPr>
      <w:r w:rsidRPr="00033949">
        <w:t>L2C</w:t>
      </w:r>
      <w:r w:rsidRPr="00033949">
        <w:tab/>
        <w:t>GPS or QZSS L2 Civil navigation signal with carrier frequency of 1227.600 MHz.</w:t>
      </w:r>
    </w:p>
    <w:p w14:paraId="1DC86F08" w14:textId="77777777" w:rsidR="0049136C" w:rsidRPr="00033949" w:rsidRDefault="0049136C" w:rsidP="0049136C">
      <w:pPr>
        <w:pStyle w:val="EW"/>
      </w:pPr>
      <w:r>
        <w:t>L5</w:t>
      </w:r>
      <w:r>
        <w:tab/>
        <w:t xml:space="preserve">GPS or QZSS or </w:t>
      </w:r>
      <w:proofErr w:type="spellStart"/>
      <w:r>
        <w:t>NavIC</w:t>
      </w:r>
      <w:proofErr w:type="spellEnd"/>
      <w:r>
        <w:t xml:space="preserve"> L5 navigation signal with carrier frequency of 1176.450 MHz.</w:t>
      </w:r>
    </w:p>
    <w:p w14:paraId="2D58534F" w14:textId="77777777" w:rsidR="0049136C" w:rsidRPr="00033949" w:rsidRDefault="0049136C" w:rsidP="0049136C">
      <w:pPr>
        <w:pStyle w:val="EW"/>
      </w:pPr>
      <w:proofErr w:type="gramStart"/>
      <w:r w:rsidRPr="00033949">
        <w:rPr>
          <w:b/>
        </w:rPr>
        <w:t>G</w:t>
      </w:r>
      <w:r w:rsidRPr="00033949">
        <w:rPr>
          <w:b/>
        </w:rPr>
        <w:tab/>
      </w:r>
      <w:r w:rsidRPr="00033949">
        <w:t>Geometry Matrix.</w:t>
      </w:r>
      <w:proofErr w:type="gramEnd"/>
    </w:p>
    <w:p w14:paraId="3080C987" w14:textId="77777777" w:rsidR="0049136C" w:rsidRPr="00033949" w:rsidRDefault="0049136C" w:rsidP="0049136C">
      <w:pPr>
        <w:pStyle w:val="EW"/>
      </w:pPr>
      <w:r w:rsidRPr="00033949">
        <w:object w:dxaOrig="740" w:dyaOrig="380" w14:anchorId="55D863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0.5pt" o:ole="">
            <v:imagedata r:id="rId14" o:title=""/>
          </v:shape>
          <o:OLEObject Type="Embed" ProgID="Equation.3" ShapeID="_x0000_i1025" DrawAspect="Content" ObjectID="_1816796270" r:id="rId15"/>
        </w:object>
      </w:r>
      <w:r w:rsidRPr="00033949">
        <w:tab/>
        <w:t xml:space="preserve">Measured pseudo-range of satellite </w:t>
      </w:r>
      <w:proofErr w:type="spellStart"/>
      <w:r w:rsidRPr="00033949">
        <w:rPr>
          <w:i/>
        </w:rPr>
        <w:t>i</w:t>
      </w:r>
      <w:proofErr w:type="spellEnd"/>
      <w:r w:rsidRPr="00033949">
        <w:t xml:space="preserve"> of </w:t>
      </w:r>
      <w:proofErr w:type="spellStart"/>
      <w:r w:rsidRPr="00033949">
        <w:t>GNSS</w:t>
      </w:r>
      <w:r w:rsidRPr="00033949">
        <w:rPr>
          <w:vertAlign w:val="subscript"/>
        </w:rPr>
        <w:t>m</w:t>
      </w:r>
      <w:proofErr w:type="spellEnd"/>
      <w:r w:rsidRPr="00033949">
        <w:t>.</w:t>
      </w:r>
    </w:p>
    <w:p w14:paraId="57C012FD" w14:textId="77777777" w:rsidR="0049136C" w:rsidRPr="00033949" w:rsidRDefault="0049136C" w:rsidP="0049136C">
      <w:pPr>
        <w:pStyle w:val="EW"/>
        <w:rPr>
          <w:b/>
        </w:rPr>
      </w:pPr>
      <w:r w:rsidRPr="00033949">
        <w:rPr>
          <w:b/>
        </w:rPr>
        <w:t>W</w:t>
      </w:r>
      <w:r w:rsidRPr="00033949">
        <w:rPr>
          <w:b/>
        </w:rPr>
        <w:tab/>
      </w:r>
      <w:r w:rsidRPr="00033949">
        <w:t>Weighting Matrix.</w:t>
      </w:r>
    </w:p>
    <w:p w14:paraId="7EA550AB" w14:textId="77777777" w:rsidR="0049136C" w:rsidRPr="00033949" w:rsidRDefault="0049136C" w:rsidP="0049136C">
      <w:pPr>
        <w:pStyle w:val="EW"/>
      </w:pPr>
      <w:r w:rsidRPr="00033949">
        <w:rPr>
          <w:noProof/>
          <w:lang w:val="en-US" w:eastAsia="zh-CN"/>
        </w:rPr>
        <w:drawing>
          <wp:inline distT="0" distB="0" distL="0" distR="0" wp14:anchorId="5EFF7A6F" wp14:editId="0A08D822">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033949">
        <w:tab/>
        <w:t xml:space="preserve">Line of sight unit vector from the user to the satellite </w:t>
      </w:r>
      <w:proofErr w:type="spellStart"/>
      <w:r w:rsidRPr="00033949">
        <w:rPr>
          <w:i/>
        </w:rPr>
        <w:t>i</w:t>
      </w:r>
      <w:proofErr w:type="spellEnd"/>
      <w:r w:rsidRPr="00033949">
        <w:t xml:space="preserve"> of </w:t>
      </w:r>
      <w:proofErr w:type="spellStart"/>
      <w:r w:rsidRPr="00033949">
        <w:t>GNSS</w:t>
      </w:r>
      <w:r w:rsidRPr="00033949">
        <w:rPr>
          <w:vertAlign w:val="subscript"/>
        </w:rPr>
        <w:t>m</w:t>
      </w:r>
      <w:proofErr w:type="spellEnd"/>
      <w:r w:rsidRPr="00033949">
        <w:t>.</w:t>
      </w:r>
    </w:p>
    <w:p w14:paraId="2803D05B" w14:textId="2714AB61" w:rsidR="00D15A1F" w:rsidRPr="00D00DD8" w:rsidRDefault="0049136C" w:rsidP="0049136C">
      <w:pPr>
        <w:pStyle w:val="EW"/>
        <w:rPr>
          <w:lang w:eastAsia="zh-CN"/>
        </w:rPr>
      </w:pPr>
      <w:r w:rsidRPr="00033949">
        <w:rPr>
          <w:noProof/>
          <w:lang w:val="en-US" w:eastAsia="zh-CN"/>
        </w:rPr>
        <w:drawing>
          <wp:inline distT="0" distB="0" distL="0" distR="0" wp14:anchorId="105841BC" wp14:editId="24DE7150">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033949">
        <w:tab/>
        <w:t>State vector of user position and clock bias.</w:t>
      </w:r>
    </w:p>
    <w:p w14:paraId="03363A00" w14:textId="5AF3C1A4" w:rsidR="00D15A1F" w:rsidRDefault="00D15A1F" w:rsidP="007776F7">
      <w:pPr>
        <w:pStyle w:val="Change"/>
        <w:rPr>
          <w:rFonts w:eastAsia="宋体"/>
        </w:rPr>
      </w:pPr>
      <w:r w:rsidRPr="0007115E">
        <w:rPr>
          <w:rFonts w:hint="eastAsia"/>
        </w:rPr>
        <w:lastRenderedPageBreak/>
        <w:t>&lt;</w:t>
      </w:r>
      <w:r>
        <w:rPr>
          <w:rFonts w:eastAsia="宋体" w:hint="eastAsia"/>
        </w:rPr>
        <w:t>End</w:t>
      </w:r>
      <w:r w:rsidRPr="0007115E">
        <w:rPr>
          <w:rFonts w:hint="eastAsia"/>
        </w:rPr>
        <w:t xml:space="preserve"> of Change </w:t>
      </w:r>
      <w:r w:rsidR="00943678">
        <w:rPr>
          <w:rFonts w:eastAsia="宋体" w:hint="eastAsia"/>
        </w:rPr>
        <w:t>2</w:t>
      </w:r>
      <w:r w:rsidRPr="0007115E">
        <w:rPr>
          <w:rFonts w:hint="eastAsia"/>
        </w:rPr>
        <w:t>&gt;</w:t>
      </w:r>
    </w:p>
    <w:p w14:paraId="39D2E7BF" w14:textId="6601E2AD" w:rsidR="00D15A1F" w:rsidRDefault="00D15A1F" w:rsidP="00D15A1F">
      <w:pPr>
        <w:pStyle w:val="Change"/>
        <w:rPr>
          <w:rFonts w:eastAsia="宋体"/>
        </w:rPr>
      </w:pPr>
      <w:r w:rsidRPr="0007115E">
        <w:rPr>
          <w:rFonts w:hint="eastAsia"/>
        </w:rPr>
        <w:t xml:space="preserve">&lt;Start of Change </w:t>
      </w:r>
      <w:r w:rsidR="00943678">
        <w:rPr>
          <w:rFonts w:eastAsia="宋体" w:hint="eastAsia"/>
        </w:rPr>
        <w:t>3</w:t>
      </w:r>
      <w:r w:rsidRPr="0007115E">
        <w:rPr>
          <w:rFonts w:hint="eastAsia"/>
        </w:rPr>
        <w:t>&gt;</w:t>
      </w:r>
    </w:p>
    <w:p w14:paraId="62CF5892" w14:textId="77777777" w:rsidR="005C7FF6" w:rsidRPr="00033949" w:rsidRDefault="005C7FF6" w:rsidP="005C7FF6">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4785BFEA" w14:textId="77777777" w:rsidR="005C7FF6" w:rsidRPr="00033949" w:rsidRDefault="005C7FF6" w:rsidP="005C7FF6">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w:t>
      </w:r>
      <w:r>
        <w:t>8-1</w:t>
      </w:r>
      <w:r w:rsidRPr="00033949">
        <w:t>.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w:t>
      </w:r>
      <w:r>
        <w:t>8-1</w:t>
      </w:r>
      <w:r w:rsidRPr="00033949">
        <w:t>.</w:t>
      </w:r>
    </w:p>
    <w:p w14:paraId="71205CE8" w14:textId="77777777" w:rsidR="005C7FF6" w:rsidRDefault="005C7FF6" w:rsidP="005C7FF6">
      <w:pPr>
        <w:pStyle w:val="TH"/>
      </w:pPr>
      <w:r w:rsidRPr="00033949">
        <w:t>Table 4.</w:t>
      </w:r>
      <w:r>
        <w:t>8-1</w:t>
      </w:r>
      <w:r w:rsidRPr="00033949">
        <w:t>: Relative signal power levels for each signal type for each GNSS</w:t>
      </w:r>
    </w:p>
    <w:tbl>
      <w:tblPr>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8"/>
        <w:gridCol w:w="564"/>
        <w:gridCol w:w="705"/>
        <w:gridCol w:w="707"/>
        <w:gridCol w:w="567"/>
        <w:gridCol w:w="614"/>
        <w:gridCol w:w="6"/>
        <w:gridCol w:w="656"/>
        <w:gridCol w:w="614"/>
        <w:gridCol w:w="6"/>
        <w:gridCol w:w="656"/>
        <w:gridCol w:w="755"/>
        <w:gridCol w:w="6"/>
        <w:gridCol w:w="561"/>
        <w:gridCol w:w="6"/>
        <w:gridCol w:w="703"/>
        <w:gridCol w:w="6"/>
        <w:gridCol w:w="561"/>
        <w:gridCol w:w="6"/>
        <w:gridCol w:w="572"/>
        <w:gridCol w:w="706"/>
        <w:gridCol w:w="575"/>
      </w:tblGrid>
      <w:tr w:rsidR="005C7FF6" w14:paraId="5CF164CC" w14:textId="77777777" w:rsidTr="00C03282">
        <w:trPr>
          <w:trHeight w:val="20"/>
          <w:jc w:val="center"/>
        </w:trPr>
        <w:tc>
          <w:tcPr>
            <w:tcW w:w="938" w:type="dxa"/>
            <w:tcBorders>
              <w:top w:val="single" w:sz="4" w:space="0" w:color="000000"/>
              <w:left w:val="single" w:sz="4" w:space="0" w:color="000000"/>
              <w:bottom w:val="single" w:sz="4" w:space="0" w:color="000000"/>
              <w:right w:val="single" w:sz="4" w:space="0" w:color="000000"/>
            </w:tcBorders>
          </w:tcPr>
          <w:p w14:paraId="01991583" w14:textId="77777777" w:rsidR="005C7FF6" w:rsidRDefault="005C7FF6" w:rsidP="00C03282">
            <w:pPr>
              <w:pStyle w:val="TAH"/>
              <w:rPr>
                <w:lang w:eastAsia="en-GB"/>
              </w:rPr>
            </w:pPr>
          </w:p>
        </w:tc>
        <w:tc>
          <w:tcPr>
            <w:tcW w:w="1976" w:type="dxa"/>
            <w:gridSpan w:val="3"/>
            <w:tcBorders>
              <w:top w:val="single" w:sz="4" w:space="0" w:color="000000"/>
              <w:left w:val="single" w:sz="4" w:space="0" w:color="000000"/>
              <w:bottom w:val="single" w:sz="4" w:space="0" w:color="000000"/>
              <w:right w:val="single" w:sz="4" w:space="0" w:color="000000"/>
            </w:tcBorders>
            <w:hideMark/>
          </w:tcPr>
          <w:p w14:paraId="68DB0559" w14:textId="77777777" w:rsidR="005C7FF6" w:rsidRDefault="005C7FF6" w:rsidP="00C03282">
            <w:pPr>
              <w:pStyle w:val="TAH"/>
              <w:rPr>
                <w:lang w:eastAsia="en-GB"/>
              </w:rPr>
            </w:pPr>
            <w:r>
              <w:rPr>
                <w:lang w:eastAsia="en-GB"/>
              </w:rPr>
              <w:t>BDS</w:t>
            </w:r>
          </w:p>
        </w:tc>
        <w:tc>
          <w:tcPr>
            <w:tcW w:w="1181" w:type="dxa"/>
            <w:gridSpan w:val="2"/>
            <w:tcBorders>
              <w:top w:val="single" w:sz="4" w:space="0" w:color="000000"/>
              <w:left w:val="single" w:sz="4" w:space="0" w:color="000000"/>
              <w:bottom w:val="single" w:sz="4" w:space="0" w:color="000000"/>
              <w:right w:val="single" w:sz="4" w:space="0" w:color="000000"/>
            </w:tcBorders>
            <w:hideMark/>
          </w:tcPr>
          <w:p w14:paraId="35692178" w14:textId="77777777" w:rsidR="005C7FF6" w:rsidRDefault="005C7FF6" w:rsidP="00C03282">
            <w:pPr>
              <w:pStyle w:val="TAH"/>
              <w:rPr>
                <w:lang w:eastAsia="en-GB"/>
              </w:rPr>
            </w:pPr>
            <w:r>
              <w:rPr>
                <w:lang w:eastAsia="en-GB"/>
              </w:rPr>
              <w:t>Galileo</w:t>
            </w:r>
          </w:p>
        </w:tc>
        <w:tc>
          <w:tcPr>
            <w:tcW w:w="1276" w:type="dxa"/>
            <w:gridSpan w:val="3"/>
            <w:tcBorders>
              <w:top w:val="single" w:sz="4" w:space="0" w:color="000000"/>
              <w:left w:val="single" w:sz="4" w:space="0" w:color="000000"/>
              <w:bottom w:val="single" w:sz="4" w:space="0" w:color="000000"/>
              <w:right w:val="single" w:sz="4" w:space="0" w:color="000000"/>
            </w:tcBorders>
            <w:hideMark/>
          </w:tcPr>
          <w:p w14:paraId="1D35BA62" w14:textId="77777777" w:rsidR="005C7FF6" w:rsidRDefault="005C7FF6" w:rsidP="00C03282">
            <w:pPr>
              <w:pStyle w:val="TAH"/>
              <w:rPr>
                <w:lang w:eastAsia="en-GB"/>
              </w:rPr>
            </w:pPr>
            <w:r>
              <w:rPr>
                <w:lang w:eastAsia="en-GB"/>
              </w:rPr>
              <w:t>GLONASS</w:t>
            </w:r>
          </w:p>
        </w:tc>
        <w:tc>
          <w:tcPr>
            <w:tcW w:w="1417" w:type="dxa"/>
            <w:gridSpan w:val="3"/>
            <w:tcBorders>
              <w:top w:val="single" w:sz="4" w:space="0" w:color="000000"/>
              <w:left w:val="single" w:sz="4" w:space="0" w:color="000000"/>
              <w:bottom w:val="single" w:sz="4" w:space="0" w:color="000000"/>
              <w:right w:val="single" w:sz="4" w:space="0" w:color="000000"/>
            </w:tcBorders>
            <w:hideMark/>
          </w:tcPr>
          <w:p w14:paraId="313C0783" w14:textId="77777777" w:rsidR="005C7FF6" w:rsidRDefault="005C7FF6" w:rsidP="00C03282">
            <w:pPr>
              <w:pStyle w:val="TAH"/>
              <w:rPr>
                <w:lang w:eastAsia="en-GB"/>
              </w:rPr>
            </w:pPr>
            <w:r>
              <w:rPr>
                <w:lang w:eastAsia="en-GB"/>
              </w:rPr>
              <w:t>GPS/Modernized GPS</w:t>
            </w:r>
          </w:p>
        </w:tc>
        <w:tc>
          <w:tcPr>
            <w:tcW w:w="1276" w:type="dxa"/>
            <w:gridSpan w:val="4"/>
            <w:tcBorders>
              <w:top w:val="single" w:sz="4" w:space="0" w:color="000000"/>
              <w:left w:val="single" w:sz="4" w:space="0" w:color="000000"/>
              <w:bottom w:val="single" w:sz="4" w:space="0" w:color="000000"/>
              <w:right w:val="single" w:sz="4" w:space="0" w:color="000000"/>
            </w:tcBorders>
            <w:hideMark/>
          </w:tcPr>
          <w:p w14:paraId="66F8F21F" w14:textId="77777777" w:rsidR="005C7FF6" w:rsidRDefault="005C7FF6" w:rsidP="00C03282">
            <w:pPr>
              <w:pStyle w:val="TAH"/>
              <w:rPr>
                <w:lang w:eastAsia="en-GB"/>
              </w:rPr>
            </w:pPr>
            <w:r>
              <w:rPr>
                <w:lang w:eastAsia="en-GB"/>
              </w:rPr>
              <w:t>QZSS</w:t>
            </w:r>
          </w:p>
        </w:tc>
        <w:tc>
          <w:tcPr>
            <w:tcW w:w="1145" w:type="dxa"/>
            <w:gridSpan w:val="4"/>
            <w:tcBorders>
              <w:top w:val="single" w:sz="4" w:space="0" w:color="000000"/>
              <w:left w:val="single" w:sz="4" w:space="0" w:color="000000"/>
              <w:bottom w:val="single" w:sz="4" w:space="0" w:color="000000"/>
              <w:right w:val="single" w:sz="4" w:space="0" w:color="000000"/>
            </w:tcBorders>
            <w:hideMark/>
          </w:tcPr>
          <w:p w14:paraId="776D7EAD" w14:textId="77777777" w:rsidR="005C7FF6" w:rsidRDefault="005C7FF6" w:rsidP="00C03282">
            <w:pPr>
              <w:pStyle w:val="TAH"/>
              <w:rPr>
                <w:lang w:eastAsia="en-GB"/>
              </w:rPr>
            </w:pPr>
            <w:r>
              <w:rPr>
                <w:lang w:eastAsia="en-GB"/>
              </w:rPr>
              <w:t>SBAS</w:t>
            </w:r>
          </w:p>
        </w:tc>
        <w:tc>
          <w:tcPr>
            <w:tcW w:w="1281" w:type="dxa"/>
            <w:gridSpan w:val="2"/>
            <w:tcBorders>
              <w:top w:val="single" w:sz="4" w:space="0" w:color="000000"/>
              <w:left w:val="single" w:sz="4" w:space="0" w:color="000000"/>
              <w:bottom w:val="single" w:sz="4" w:space="0" w:color="000000"/>
              <w:right w:val="single" w:sz="4" w:space="0" w:color="000000"/>
            </w:tcBorders>
          </w:tcPr>
          <w:p w14:paraId="3EA1B6DF" w14:textId="77777777" w:rsidR="005C7FF6" w:rsidRDefault="005C7FF6" w:rsidP="00C03282">
            <w:pPr>
              <w:pStyle w:val="TAH"/>
              <w:rPr>
                <w:lang w:eastAsia="en-GB"/>
              </w:rPr>
            </w:pPr>
            <w:proofErr w:type="spellStart"/>
            <w:r>
              <w:rPr>
                <w:lang w:eastAsia="en-GB"/>
              </w:rPr>
              <w:t>NavIC</w:t>
            </w:r>
            <w:proofErr w:type="spellEnd"/>
          </w:p>
        </w:tc>
      </w:tr>
      <w:tr w:rsidR="005C7FF6" w14:paraId="43405BEA" w14:textId="77777777" w:rsidTr="00C03282">
        <w:trPr>
          <w:cantSplit/>
          <w:trHeight w:val="204"/>
          <w:jc w:val="center"/>
        </w:trPr>
        <w:tc>
          <w:tcPr>
            <w:tcW w:w="938" w:type="dxa"/>
            <w:vMerge w:val="restart"/>
            <w:tcBorders>
              <w:top w:val="single" w:sz="4" w:space="0" w:color="000000"/>
              <w:left w:val="single" w:sz="4" w:space="0" w:color="000000"/>
              <w:bottom w:val="nil"/>
              <w:right w:val="single" w:sz="4" w:space="0" w:color="000000"/>
            </w:tcBorders>
            <w:hideMark/>
          </w:tcPr>
          <w:p w14:paraId="33B4D381" w14:textId="77777777" w:rsidR="005C7FF6" w:rsidRDefault="005C7FF6" w:rsidP="00C03282">
            <w:pPr>
              <w:pStyle w:val="TAL"/>
              <w:rPr>
                <w:lang w:eastAsia="en-GB"/>
              </w:rPr>
            </w:pPr>
            <w:r>
              <w:rPr>
                <w:lang w:eastAsia="en-GB"/>
              </w:rPr>
              <w:t>Signal power levels relative to reference power levels</w:t>
            </w:r>
          </w:p>
        </w:tc>
        <w:tc>
          <w:tcPr>
            <w:tcW w:w="564" w:type="dxa"/>
            <w:vMerge w:val="restart"/>
            <w:tcBorders>
              <w:top w:val="single" w:sz="4" w:space="0" w:color="000000"/>
              <w:left w:val="single" w:sz="4" w:space="0" w:color="000000"/>
              <w:bottom w:val="single" w:sz="4" w:space="0" w:color="000000"/>
              <w:right w:val="single" w:sz="4" w:space="0" w:color="000000"/>
            </w:tcBorders>
            <w:hideMark/>
          </w:tcPr>
          <w:p w14:paraId="3B22DD32" w14:textId="77777777" w:rsidR="005C7FF6" w:rsidRDefault="005C7FF6" w:rsidP="00C03282">
            <w:pPr>
              <w:pStyle w:val="TAC"/>
              <w:rPr>
                <w:lang w:eastAsia="en-GB"/>
              </w:rPr>
            </w:pPr>
            <w:r>
              <w:rPr>
                <w:lang w:eastAsia="zh-CN"/>
              </w:rPr>
              <w:t>B1I</w:t>
            </w:r>
          </w:p>
        </w:tc>
        <w:tc>
          <w:tcPr>
            <w:tcW w:w="705" w:type="dxa"/>
            <w:tcBorders>
              <w:top w:val="single" w:sz="4" w:space="0" w:color="000000"/>
              <w:left w:val="single" w:sz="4" w:space="0" w:color="000000"/>
              <w:bottom w:val="single" w:sz="4" w:space="0" w:color="000000"/>
              <w:right w:val="single" w:sz="4" w:space="0" w:color="000000"/>
            </w:tcBorders>
            <w:hideMark/>
          </w:tcPr>
          <w:p w14:paraId="438C9F21" w14:textId="77777777" w:rsidR="005C7FF6" w:rsidRDefault="005C7FF6" w:rsidP="00C03282">
            <w:pPr>
              <w:pStyle w:val="TAC"/>
              <w:rPr>
                <w:lang w:eastAsia="en-GB"/>
              </w:rPr>
            </w:pPr>
            <w:r>
              <w:rPr>
                <w:lang w:eastAsia="zh-CN"/>
              </w:rPr>
              <w:t>D1</w:t>
            </w:r>
          </w:p>
        </w:tc>
        <w:tc>
          <w:tcPr>
            <w:tcW w:w="707" w:type="dxa"/>
            <w:tcBorders>
              <w:top w:val="single" w:sz="4" w:space="0" w:color="000000"/>
              <w:left w:val="single" w:sz="4" w:space="0" w:color="000000"/>
              <w:bottom w:val="single" w:sz="4" w:space="0" w:color="000000"/>
              <w:right w:val="single" w:sz="4" w:space="0" w:color="000000"/>
            </w:tcBorders>
            <w:hideMark/>
          </w:tcPr>
          <w:p w14:paraId="04C19846" w14:textId="77777777" w:rsidR="005C7FF6" w:rsidRDefault="005C7FF6" w:rsidP="00C03282">
            <w:pPr>
              <w:pStyle w:val="TAC"/>
              <w:rPr>
                <w:lang w:eastAsia="en-GB"/>
              </w:rPr>
            </w:pPr>
            <w:r>
              <w:rPr>
                <w:lang w:eastAsia="zh-CN"/>
              </w:rPr>
              <w:t>0 dB</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11FB5C65" w14:textId="77777777" w:rsidR="005C7FF6" w:rsidRDefault="005C7FF6" w:rsidP="00C03282">
            <w:pPr>
              <w:pStyle w:val="TAC"/>
              <w:rPr>
                <w:lang w:eastAsia="en-GB"/>
              </w:rPr>
            </w:pPr>
            <w:r>
              <w:rPr>
                <w:lang w:eastAsia="en-GB"/>
              </w:rPr>
              <w:t>E1</w:t>
            </w:r>
          </w:p>
        </w:tc>
        <w:tc>
          <w:tcPr>
            <w:tcW w:w="620" w:type="dxa"/>
            <w:gridSpan w:val="2"/>
            <w:vMerge w:val="restart"/>
            <w:tcBorders>
              <w:top w:val="single" w:sz="4" w:space="0" w:color="000000"/>
              <w:left w:val="single" w:sz="4" w:space="0" w:color="000000"/>
              <w:bottom w:val="single" w:sz="4" w:space="0" w:color="000000"/>
              <w:right w:val="single" w:sz="4" w:space="0" w:color="000000"/>
            </w:tcBorders>
            <w:hideMark/>
          </w:tcPr>
          <w:p w14:paraId="7314538C" w14:textId="77777777" w:rsidR="005C7FF6" w:rsidRDefault="005C7FF6" w:rsidP="00C03282">
            <w:pPr>
              <w:pStyle w:val="TAC"/>
              <w:rPr>
                <w:lang w:eastAsia="en-GB"/>
              </w:rPr>
            </w:pPr>
            <w:r>
              <w:rPr>
                <w:lang w:eastAsia="en-GB"/>
              </w:rPr>
              <w:t>0 dB</w:t>
            </w:r>
          </w:p>
        </w:tc>
        <w:tc>
          <w:tcPr>
            <w:tcW w:w="656" w:type="dxa"/>
            <w:vMerge w:val="restart"/>
            <w:tcBorders>
              <w:top w:val="single" w:sz="4" w:space="0" w:color="000000"/>
              <w:left w:val="single" w:sz="4" w:space="0" w:color="000000"/>
              <w:bottom w:val="single" w:sz="4" w:space="0" w:color="000000"/>
              <w:right w:val="single" w:sz="4" w:space="0" w:color="000000"/>
            </w:tcBorders>
            <w:hideMark/>
          </w:tcPr>
          <w:p w14:paraId="6DD61F49" w14:textId="77777777" w:rsidR="005C7FF6" w:rsidRDefault="005C7FF6" w:rsidP="00C03282">
            <w:pPr>
              <w:pStyle w:val="TAC"/>
              <w:rPr>
                <w:lang w:eastAsia="en-GB"/>
              </w:rPr>
            </w:pPr>
            <w:r>
              <w:rPr>
                <w:lang w:eastAsia="en-GB"/>
              </w:rPr>
              <w:t>G1</w:t>
            </w:r>
          </w:p>
        </w:tc>
        <w:tc>
          <w:tcPr>
            <w:tcW w:w="620" w:type="dxa"/>
            <w:gridSpan w:val="2"/>
            <w:vMerge w:val="restart"/>
            <w:tcBorders>
              <w:top w:val="single" w:sz="4" w:space="0" w:color="000000"/>
              <w:left w:val="single" w:sz="4" w:space="0" w:color="000000"/>
              <w:bottom w:val="single" w:sz="4" w:space="0" w:color="000000"/>
              <w:right w:val="single" w:sz="4" w:space="0" w:color="000000"/>
            </w:tcBorders>
            <w:hideMark/>
          </w:tcPr>
          <w:p w14:paraId="4A7B3645" w14:textId="77777777" w:rsidR="005C7FF6" w:rsidRDefault="005C7FF6" w:rsidP="00C03282">
            <w:pPr>
              <w:pStyle w:val="TAC"/>
              <w:rPr>
                <w:lang w:eastAsia="en-GB"/>
              </w:rPr>
            </w:pPr>
            <w:r>
              <w:rPr>
                <w:lang w:eastAsia="en-GB"/>
              </w:rPr>
              <w:t>0 dB</w:t>
            </w:r>
          </w:p>
        </w:tc>
        <w:tc>
          <w:tcPr>
            <w:tcW w:w="656" w:type="dxa"/>
            <w:vMerge w:val="restart"/>
            <w:tcBorders>
              <w:top w:val="single" w:sz="4" w:space="0" w:color="000000"/>
              <w:left w:val="single" w:sz="4" w:space="0" w:color="000000"/>
              <w:bottom w:val="single" w:sz="4" w:space="0" w:color="000000"/>
              <w:right w:val="single" w:sz="4" w:space="0" w:color="000000"/>
            </w:tcBorders>
            <w:hideMark/>
          </w:tcPr>
          <w:p w14:paraId="73DDCD8E" w14:textId="77777777" w:rsidR="005C7FF6" w:rsidRDefault="005C7FF6" w:rsidP="00C03282">
            <w:pPr>
              <w:pStyle w:val="TAC"/>
              <w:rPr>
                <w:lang w:eastAsia="en-GB"/>
              </w:rPr>
            </w:pPr>
            <w:r>
              <w:rPr>
                <w:lang w:eastAsia="en-GB"/>
              </w:rPr>
              <w:t>L1 C/A</w:t>
            </w:r>
          </w:p>
        </w:tc>
        <w:tc>
          <w:tcPr>
            <w:tcW w:w="761" w:type="dxa"/>
            <w:gridSpan w:val="2"/>
            <w:vMerge w:val="restart"/>
            <w:tcBorders>
              <w:top w:val="single" w:sz="4" w:space="0" w:color="000000"/>
              <w:left w:val="single" w:sz="4" w:space="0" w:color="000000"/>
              <w:bottom w:val="single" w:sz="4" w:space="0" w:color="000000"/>
              <w:right w:val="single" w:sz="4" w:space="0" w:color="000000"/>
            </w:tcBorders>
            <w:hideMark/>
          </w:tcPr>
          <w:p w14:paraId="1F23AE49" w14:textId="77777777" w:rsidR="005C7FF6" w:rsidRDefault="005C7FF6" w:rsidP="00C03282">
            <w:pPr>
              <w:pStyle w:val="TAC"/>
              <w:rPr>
                <w:lang w:eastAsia="en-GB"/>
              </w:rPr>
            </w:pPr>
            <w:r>
              <w:rPr>
                <w:lang w:eastAsia="en-GB"/>
              </w:rPr>
              <w:t>0 dB</w:t>
            </w:r>
          </w:p>
        </w:tc>
        <w:tc>
          <w:tcPr>
            <w:tcW w:w="567" w:type="dxa"/>
            <w:gridSpan w:val="2"/>
            <w:vMerge w:val="restart"/>
            <w:tcBorders>
              <w:top w:val="single" w:sz="4" w:space="0" w:color="000000"/>
              <w:left w:val="single" w:sz="4" w:space="0" w:color="000000"/>
              <w:bottom w:val="single" w:sz="4" w:space="0" w:color="000000"/>
              <w:right w:val="single" w:sz="4" w:space="0" w:color="000000"/>
            </w:tcBorders>
            <w:hideMark/>
          </w:tcPr>
          <w:p w14:paraId="36E1D700" w14:textId="77777777" w:rsidR="005C7FF6" w:rsidRDefault="005C7FF6" w:rsidP="00C03282">
            <w:pPr>
              <w:pStyle w:val="TAC"/>
              <w:rPr>
                <w:lang w:eastAsia="en-GB"/>
              </w:rPr>
            </w:pPr>
            <w:r>
              <w:rPr>
                <w:lang w:eastAsia="en-GB"/>
              </w:rPr>
              <w:t>L1 C/A</w:t>
            </w:r>
          </w:p>
        </w:tc>
        <w:tc>
          <w:tcPr>
            <w:tcW w:w="709" w:type="dxa"/>
            <w:gridSpan w:val="2"/>
            <w:vMerge w:val="restart"/>
            <w:tcBorders>
              <w:top w:val="single" w:sz="4" w:space="0" w:color="000000"/>
              <w:left w:val="single" w:sz="4" w:space="0" w:color="000000"/>
              <w:bottom w:val="single" w:sz="4" w:space="0" w:color="000000"/>
              <w:right w:val="single" w:sz="4" w:space="0" w:color="000000"/>
            </w:tcBorders>
            <w:hideMark/>
          </w:tcPr>
          <w:p w14:paraId="1101E27C" w14:textId="77777777" w:rsidR="005C7FF6" w:rsidRDefault="005C7FF6" w:rsidP="00C03282">
            <w:pPr>
              <w:pStyle w:val="TAC"/>
              <w:rPr>
                <w:lang w:eastAsia="en-GB"/>
              </w:rPr>
            </w:pPr>
            <w:r>
              <w:rPr>
                <w:lang w:eastAsia="en-GB"/>
              </w:rPr>
              <w:t>0 dB</w:t>
            </w:r>
          </w:p>
        </w:tc>
        <w:tc>
          <w:tcPr>
            <w:tcW w:w="567" w:type="dxa"/>
            <w:gridSpan w:val="2"/>
            <w:vMerge w:val="restart"/>
            <w:tcBorders>
              <w:top w:val="single" w:sz="4" w:space="0" w:color="000000"/>
              <w:left w:val="single" w:sz="4" w:space="0" w:color="000000"/>
              <w:bottom w:val="single" w:sz="4" w:space="0" w:color="000000"/>
              <w:right w:val="single" w:sz="4" w:space="0" w:color="000000"/>
            </w:tcBorders>
            <w:hideMark/>
          </w:tcPr>
          <w:p w14:paraId="105A6D77" w14:textId="77777777" w:rsidR="005C7FF6" w:rsidRDefault="005C7FF6" w:rsidP="00C03282">
            <w:pPr>
              <w:pStyle w:val="TAC"/>
              <w:rPr>
                <w:lang w:eastAsia="en-GB"/>
              </w:rPr>
            </w:pPr>
            <w:r>
              <w:rPr>
                <w:lang w:eastAsia="en-GB"/>
              </w:rPr>
              <w:t>L1</w:t>
            </w:r>
          </w:p>
        </w:tc>
        <w:tc>
          <w:tcPr>
            <w:tcW w:w="572" w:type="dxa"/>
            <w:vMerge w:val="restart"/>
            <w:tcBorders>
              <w:top w:val="single" w:sz="4" w:space="0" w:color="000000"/>
              <w:left w:val="single" w:sz="4" w:space="0" w:color="000000"/>
              <w:bottom w:val="single" w:sz="4" w:space="0" w:color="000000"/>
              <w:right w:val="single" w:sz="4" w:space="0" w:color="000000"/>
            </w:tcBorders>
            <w:hideMark/>
          </w:tcPr>
          <w:p w14:paraId="78262D78" w14:textId="77777777" w:rsidR="005C7FF6" w:rsidRDefault="005C7FF6" w:rsidP="00C03282">
            <w:pPr>
              <w:pStyle w:val="TAC"/>
              <w:rPr>
                <w:lang w:eastAsia="en-GB"/>
              </w:rPr>
            </w:pPr>
            <w:r>
              <w:rPr>
                <w:lang w:eastAsia="en-GB"/>
              </w:rPr>
              <w:t>0 dB</w:t>
            </w:r>
          </w:p>
        </w:tc>
        <w:tc>
          <w:tcPr>
            <w:tcW w:w="706" w:type="dxa"/>
            <w:tcBorders>
              <w:top w:val="single" w:sz="4" w:space="0" w:color="000000"/>
              <w:left w:val="single" w:sz="4" w:space="0" w:color="000000"/>
              <w:bottom w:val="single" w:sz="4" w:space="0" w:color="000000"/>
              <w:right w:val="single" w:sz="4" w:space="0" w:color="000000"/>
            </w:tcBorders>
          </w:tcPr>
          <w:p w14:paraId="6BAB3A1F" w14:textId="77777777" w:rsidR="005C7FF6" w:rsidRDefault="005C7FF6" w:rsidP="00C03282">
            <w:pPr>
              <w:pStyle w:val="TAC"/>
              <w:rPr>
                <w:lang w:eastAsia="en-GB"/>
              </w:rPr>
            </w:pPr>
            <w:r>
              <w:rPr>
                <w:lang w:eastAsia="en-GB"/>
              </w:rPr>
              <w:t>L5</w:t>
            </w:r>
          </w:p>
        </w:tc>
        <w:tc>
          <w:tcPr>
            <w:tcW w:w="575" w:type="dxa"/>
            <w:tcBorders>
              <w:top w:val="single" w:sz="4" w:space="0" w:color="000000"/>
              <w:left w:val="single" w:sz="4" w:space="0" w:color="000000"/>
              <w:bottom w:val="single" w:sz="4" w:space="0" w:color="000000"/>
              <w:right w:val="single" w:sz="4" w:space="0" w:color="000000"/>
            </w:tcBorders>
          </w:tcPr>
          <w:p w14:paraId="22E195E6" w14:textId="77777777" w:rsidR="005C7FF6" w:rsidRDefault="005C7FF6" w:rsidP="00C03282">
            <w:pPr>
              <w:pStyle w:val="TAC"/>
              <w:rPr>
                <w:lang w:eastAsia="en-GB"/>
              </w:rPr>
            </w:pPr>
            <w:r>
              <w:rPr>
                <w:lang w:eastAsia="en-GB"/>
              </w:rPr>
              <w:t>0 dB</w:t>
            </w:r>
          </w:p>
        </w:tc>
      </w:tr>
      <w:tr w:rsidR="005C7FF6" w14:paraId="11BACA66" w14:textId="77777777" w:rsidTr="00C03282">
        <w:trPr>
          <w:cantSplit/>
          <w:trHeight w:val="204"/>
          <w:jc w:val="center"/>
        </w:trPr>
        <w:tc>
          <w:tcPr>
            <w:tcW w:w="938" w:type="dxa"/>
            <w:vMerge/>
            <w:tcBorders>
              <w:top w:val="single" w:sz="4" w:space="0" w:color="000000"/>
              <w:left w:val="single" w:sz="4" w:space="0" w:color="000000"/>
              <w:bottom w:val="nil"/>
              <w:right w:val="single" w:sz="4" w:space="0" w:color="000000"/>
            </w:tcBorders>
            <w:vAlign w:val="center"/>
            <w:hideMark/>
          </w:tcPr>
          <w:p w14:paraId="1713052A" w14:textId="77777777" w:rsidR="005C7FF6" w:rsidRDefault="005C7FF6" w:rsidP="00C03282">
            <w:pPr>
              <w:spacing w:after="0"/>
              <w:rPr>
                <w:rFonts w:ascii="Arial" w:hAnsi="Arial"/>
                <w:sz w:val="18"/>
                <w:lang w:eastAsia="en-GB"/>
              </w:rPr>
            </w:pPr>
          </w:p>
        </w:tc>
        <w:tc>
          <w:tcPr>
            <w:tcW w:w="564" w:type="dxa"/>
            <w:vMerge/>
            <w:tcBorders>
              <w:top w:val="single" w:sz="4" w:space="0" w:color="000000"/>
              <w:left w:val="single" w:sz="4" w:space="0" w:color="000000"/>
              <w:bottom w:val="single" w:sz="4" w:space="0" w:color="000000"/>
              <w:right w:val="single" w:sz="4" w:space="0" w:color="000000"/>
            </w:tcBorders>
            <w:vAlign w:val="center"/>
            <w:hideMark/>
          </w:tcPr>
          <w:p w14:paraId="4FB9D7FA" w14:textId="77777777" w:rsidR="005C7FF6" w:rsidRDefault="005C7FF6" w:rsidP="00C03282">
            <w:pPr>
              <w:spacing w:after="0"/>
              <w:rPr>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hideMark/>
          </w:tcPr>
          <w:p w14:paraId="279F62BF" w14:textId="77777777" w:rsidR="005C7FF6" w:rsidRDefault="005C7FF6" w:rsidP="00C03282">
            <w:pPr>
              <w:pStyle w:val="TAC"/>
              <w:rPr>
                <w:lang w:eastAsia="en-GB"/>
              </w:rPr>
            </w:pPr>
            <w:r>
              <w:rPr>
                <w:lang w:eastAsia="zh-CN"/>
              </w:rPr>
              <w:t>D2</w:t>
            </w:r>
          </w:p>
        </w:tc>
        <w:tc>
          <w:tcPr>
            <w:tcW w:w="707" w:type="dxa"/>
            <w:tcBorders>
              <w:top w:val="single" w:sz="4" w:space="0" w:color="000000"/>
              <w:left w:val="single" w:sz="4" w:space="0" w:color="000000"/>
              <w:bottom w:val="single" w:sz="4" w:space="0" w:color="000000"/>
              <w:right w:val="single" w:sz="4" w:space="0" w:color="000000"/>
            </w:tcBorders>
            <w:hideMark/>
          </w:tcPr>
          <w:p w14:paraId="289BF375" w14:textId="77777777" w:rsidR="005C7FF6" w:rsidRDefault="005C7FF6" w:rsidP="00C03282">
            <w:pPr>
              <w:pStyle w:val="TAC"/>
              <w:rPr>
                <w:lang w:eastAsia="en-GB"/>
              </w:rPr>
            </w:pPr>
            <w:r>
              <w:rPr>
                <w:lang w:eastAsia="zh-CN"/>
              </w:rPr>
              <w:t>+5 dB</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01D7A095" w14:textId="77777777" w:rsidR="005C7FF6" w:rsidRDefault="005C7FF6" w:rsidP="00C03282">
            <w:pPr>
              <w:spacing w:after="0"/>
              <w:rPr>
                <w:rFonts w:ascii="Arial" w:hAnsi="Arial"/>
                <w:sz w:val="18"/>
                <w:lang w:eastAsia="en-GB"/>
              </w:rPr>
            </w:pPr>
          </w:p>
        </w:tc>
        <w:tc>
          <w:tcPr>
            <w:tcW w:w="620" w:type="dxa"/>
            <w:gridSpan w:val="2"/>
            <w:vMerge/>
            <w:tcBorders>
              <w:top w:val="single" w:sz="4" w:space="0" w:color="000000"/>
              <w:left w:val="single" w:sz="4" w:space="0" w:color="000000"/>
              <w:bottom w:val="single" w:sz="4" w:space="0" w:color="000000"/>
              <w:right w:val="single" w:sz="4" w:space="0" w:color="000000"/>
            </w:tcBorders>
            <w:vAlign w:val="center"/>
            <w:hideMark/>
          </w:tcPr>
          <w:p w14:paraId="483815C6" w14:textId="77777777" w:rsidR="005C7FF6" w:rsidRDefault="005C7FF6" w:rsidP="00C03282">
            <w:pPr>
              <w:spacing w:after="0"/>
              <w:rPr>
                <w:rFonts w:ascii="Arial" w:hAnsi="Arial"/>
                <w:sz w:val="18"/>
                <w:lang w:eastAsia="en-GB"/>
              </w:rPr>
            </w:pPr>
          </w:p>
        </w:tc>
        <w:tc>
          <w:tcPr>
            <w:tcW w:w="656" w:type="dxa"/>
            <w:vMerge/>
            <w:tcBorders>
              <w:top w:val="single" w:sz="4" w:space="0" w:color="000000"/>
              <w:left w:val="single" w:sz="4" w:space="0" w:color="000000"/>
              <w:bottom w:val="single" w:sz="4" w:space="0" w:color="000000"/>
              <w:right w:val="single" w:sz="4" w:space="0" w:color="000000"/>
            </w:tcBorders>
            <w:vAlign w:val="center"/>
            <w:hideMark/>
          </w:tcPr>
          <w:p w14:paraId="2AA815C4" w14:textId="77777777" w:rsidR="005C7FF6" w:rsidRDefault="005C7FF6" w:rsidP="00C03282">
            <w:pPr>
              <w:spacing w:after="0"/>
              <w:rPr>
                <w:rFonts w:ascii="Arial" w:hAnsi="Arial"/>
                <w:sz w:val="18"/>
                <w:lang w:eastAsia="en-GB"/>
              </w:rPr>
            </w:pPr>
          </w:p>
        </w:tc>
        <w:tc>
          <w:tcPr>
            <w:tcW w:w="620" w:type="dxa"/>
            <w:gridSpan w:val="2"/>
            <w:vMerge/>
            <w:tcBorders>
              <w:top w:val="single" w:sz="4" w:space="0" w:color="000000"/>
              <w:left w:val="single" w:sz="4" w:space="0" w:color="000000"/>
              <w:bottom w:val="single" w:sz="4" w:space="0" w:color="000000"/>
              <w:right w:val="single" w:sz="4" w:space="0" w:color="000000"/>
            </w:tcBorders>
            <w:vAlign w:val="center"/>
            <w:hideMark/>
          </w:tcPr>
          <w:p w14:paraId="0D57B99A" w14:textId="77777777" w:rsidR="005C7FF6" w:rsidRDefault="005C7FF6" w:rsidP="00C03282">
            <w:pPr>
              <w:spacing w:after="0"/>
              <w:rPr>
                <w:rFonts w:ascii="Arial" w:hAnsi="Arial"/>
                <w:sz w:val="18"/>
                <w:lang w:eastAsia="en-GB"/>
              </w:rPr>
            </w:pPr>
          </w:p>
        </w:tc>
        <w:tc>
          <w:tcPr>
            <w:tcW w:w="656" w:type="dxa"/>
            <w:vMerge/>
            <w:tcBorders>
              <w:top w:val="single" w:sz="4" w:space="0" w:color="000000"/>
              <w:left w:val="single" w:sz="4" w:space="0" w:color="000000"/>
              <w:bottom w:val="single" w:sz="4" w:space="0" w:color="000000"/>
              <w:right w:val="single" w:sz="4" w:space="0" w:color="000000"/>
            </w:tcBorders>
            <w:vAlign w:val="center"/>
            <w:hideMark/>
          </w:tcPr>
          <w:p w14:paraId="797801AA" w14:textId="77777777" w:rsidR="005C7FF6" w:rsidRDefault="005C7FF6" w:rsidP="00C03282">
            <w:pPr>
              <w:spacing w:after="0"/>
              <w:rPr>
                <w:rFonts w:ascii="Arial" w:hAnsi="Arial"/>
                <w:sz w:val="18"/>
                <w:lang w:eastAsia="en-GB"/>
              </w:rPr>
            </w:pPr>
          </w:p>
        </w:tc>
        <w:tc>
          <w:tcPr>
            <w:tcW w:w="761" w:type="dxa"/>
            <w:gridSpan w:val="2"/>
            <w:vMerge/>
            <w:tcBorders>
              <w:top w:val="single" w:sz="4" w:space="0" w:color="000000"/>
              <w:left w:val="single" w:sz="4" w:space="0" w:color="000000"/>
              <w:bottom w:val="single" w:sz="4" w:space="0" w:color="000000"/>
              <w:right w:val="single" w:sz="4" w:space="0" w:color="000000"/>
            </w:tcBorders>
            <w:vAlign w:val="center"/>
            <w:hideMark/>
          </w:tcPr>
          <w:p w14:paraId="0BE4C3DB" w14:textId="77777777" w:rsidR="005C7FF6" w:rsidRDefault="005C7FF6" w:rsidP="00C03282">
            <w:pPr>
              <w:spacing w:after="0"/>
              <w:rPr>
                <w:rFonts w:ascii="Arial" w:hAnsi="Arial"/>
                <w:sz w:val="18"/>
                <w:lang w:eastAsia="en-GB"/>
              </w:rPr>
            </w:pPr>
          </w:p>
        </w:tc>
        <w:tc>
          <w:tcPr>
            <w:tcW w:w="567" w:type="dxa"/>
            <w:gridSpan w:val="2"/>
            <w:vMerge/>
            <w:tcBorders>
              <w:top w:val="single" w:sz="4" w:space="0" w:color="000000"/>
              <w:left w:val="single" w:sz="4" w:space="0" w:color="000000"/>
              <w:bottom w:val="single" w:sz="4" w:space="0" w:color="000000"/>
              <w:right w:val="single" w:sz="4" w:space="0" w:color="000000"/>
            </w:tcBorders>
            <w:vAlign w:val="center"/>
            <w:hideMark/>
          </w:tcPr>
          <w:p w14:paraId="623A6E04" w14:textId="77777777" w:rsidR="005C7FF6" w:rsidRDefault="005C7FF6" w:rsidP="00C03282">
            <w:pPr>
              <w:spacing w:after="0"/>
              <w:rPr>
                <w:rFonts w:ascii="Arial" w:hAnsi="Arial"/>
                <w:sz w:val="18"/>
                <w:lang w:eastAsia="en-GB"/>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hideMark/>
          </w:tcPr>
          <w:p w14:paraId="769B77E6" w14:textId="77777777" w:rsidR="005C7FF6" w:rsidRDefault="005C7FF6" w:rsidP="00C03282">
            <w:pPr>
              <w:spacing w:after="0"/>
              <w:rPr>
                <w:rFonts w:ascii="Arial" w:hAnsi="Arial"/>
                <w:sz w:val="18"/>
                <w:lang w:eastAsia="en-GB"/>
              </w:rPr>
            </w:pPr>
          </w:p>
        </w:tc>
        <w:tc>
          <w:tcPr>
            <w:tcW w:w="567" w:type="dxa"/>
            <w:gridSpan w:val="2"/>
            <w:vMerge/>
            <w:tcBorders>
              <w:top w:val="single" w:sz="4" w:space="0" w:color="000000"/>
              <w:left w:val="single" w:sz="4" w:space="0" w:color="000000"/>
              <w:bottom w:val="single" w:sz="4" w:space="0" w:color="000000"/>
              <w:right w:val="single" w:sz="4" w:space="0" w:color="000000"/>
            </w:tcBorders>
            <w:vAlign w:val="center"/>
            <w:hideMark/>
          </w:tcPr>
          <w:p w14:paraId="4553BAB3" w14:textId="77777777" w:rsidR="005C7FF6" w:rsidRDefault="005C7FF6" w:rsidP="00C03282">
            <w:pPr>
              <w:spacing w:after="0"/>
              <w:rPr>
                <w:rFonts w:ascii="Arial" w:hAnsi="Arial"/>
                <w:sz w:val="18"/>
                <w:lang w:eastAsia="en-GB"/>
              </w:rPr>
            </w:pPr>
          </w:p>
        </w:tc>
        <w:tc>
          <w:tcPr>
            <w:tcW w:w="572" w:type="dxa"/>
            <w:vMerge/>
            <w:tcBorders>
              <w:top w:val="single" w:sz="4" w:space="0" w:color="000000"/>
              <w:left w:val="single" w:sz="4" w:space="0" w:color="000000"/>
              <w:bottom w:val="single" w:sz="4" w:space="0" w:color="000000"/>
              <w:right w:val="single" w:sz="4" w:space="0" w:color="000000"/>
            </w:tcBorders>
            <w:vAlign w:val="center"/>
            <w:hideMark/>
          </w:tcPr>
          <w:p w14:paraId="382E4084" w14:textId="77777777" w:rsidR="005C7FF6" w:rsidRDefault="005C7FF6" w:rsidP="00C03282">
            <w:pPr>
              <w:spacing w:after="0"/>
              <w:rPr>
                <w:rFonts w:ascii="Arial" w:hAnsi="Arial"/>
                <w:sz w:val="18"/>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616DD979" w14:textId="77777777" w:rsidR="005C7FF6" w:rsidRDefault="005C7FF6" w:rsidP="00C03282">
            <w:pPr>
              <w:spacing w:after="0"/>
              <w:jc w:val="center"/>
              <w:rPr>
                <w:rFonts w:ascii="Arial" w:hAnsi="Arial"/>
                <w:sz w:val="18"/>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4E3CE8C6" w14:textId="77777777" w:rsidR="005C7FF6" w:rsidRDefault="005C7FF6" w:rsidP="00C03282">
            <w:pPr>
              <w:spacing w:after="0"/>
              <w:jc w:val="center"/>
              <w:rPr>
                <w:rFonts w:ascii="Arial" w:hAnsi="Arial"/>
                <w:sz w:val="18"/>
                <w:lang w:eastAsia="en-GB"/>
              </w:rPr>
            </w:pPr>
          </w:p>
        </w:tc>
      </w:tr>
      <w:tr w:rsidR="005C7FF6" w14:paraId="745E19DB" w14:textId="77777777" w:rsidTr="00C03282">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45F3760F" w14:textId="77777777" w:rsidR="005C7FF6" w:rsidRDefault="005C7FF6" w:rsidP="00C03282">
            <w:pPr>
              <w:spacing w:after="0"/>
              <w:rPr>
                <w:rFonts w:ascii="Arial" w:hAnsi="Arial"/>
                <w:sz w:val="18"/>
                <w:lang w:eastAsia="en-GB"/>
              </w:rPr>
            </w:pPr>
          </w:p>
        </w:tc>
        <w:tc>
          <w:tcPr>
            <w:tcW w:w="564" w:type="dxa"/>
            <w:vMerge w:val="restart"/>
            <w:tcBorders>
              <w:top w:val="single" w:sz="4" w:space="0" w:color="000000"/>
              <w:left w:val="single" w:sz="4" w:space="0" w:color="000000"/>
              <w:bottom w:val="single" w:sz="4" w:space="0" w:color="000000"/>
              <w:right w:val="single" w:sz="4" w:space="0" w:color="000000"/>
            </w:tcBorders>
            <w:hideMark/>
          </w:tcPr>
          <w:p w14:paraId="2804F079" w14:textId="77777777" w:rsidR="005C7FF6" w:rsidRDefault="005C7FF6" w:rsidP="00C03282">
            <w:pPr>
              <w:pStyle w:val="TAC"/>
              <w:rPr>
                <w:lang w:eastAsia="en-GB"/>
              </w:rPr>
            </w:pPr>
            <w:r>
              <w:rPr>
                <w:lang w:eastAsia="en-GB"/>
              </w:rPr>
              <w:t>B1C</w:t>
            </w:r>
          </w:p>
        </w:tc>
        <w:tc>
          <w:tcPr>
            <w:tcW w:w="705" w:type="dxa"/>
            <w:tcBorders>
              <w:top w:val="single" w:sz="4" w:space="0" w:color="000000"/>
              <w:left w:val="single" w:sz="4" w:space="0" w:color="000000"/>
              <w:bottom w:val="single" w:sz="4" w:space="0" w:color="000000"/>
              <w:right w:val="single" w:sz="4" w:space="0" w:color="000000"/>
            </w:tcBorders>
            <w:hideMark/>
          </w:tcPr>
          <w:p w14:paraId="608A0F52" w14:textId="77777777" w:rsidR="005C7FF6" w:rsidRDefault="005C7FF6" w:rsidP="00C03282">
            <w:pPr>
              <w:pStyle w:val="TAC"/>
              <w:rPr>
                <w:lang w:eastAsia="en-GB"/>
              </w:rPr>
            </w:pPr>
            <w:r>
              <w:rPr>
                <w:lang w:eastAsia="zh-CN"/>
              </w:rPr>
              <w:t>D</w:t>
            </w:r>
            <w:r>
              <w:rPr>
                <w:vertAlign w:val="subscript"/>
                <w:lang w:eastAsia="zh-CN"/>
              </w:rPr>
              <w:t>MEO</w:t>
            </w:r>
          </w:p>
        </w:tc>
        <w:tc>
          <w:tcPr>
            <w:tcW w:w="707" w:type="dxa"/>
            <w:tcBorders>
              <w:top w:val="single" w:sz="4" w:space="0" w:color="000000"/>
              <w:left w:val="single" w:sz="4" w:space="0" w:color="000000"/>
              <w:bottom w:val="single" w:sz="4" w:space="0" w:color="000000"/>
              <w:right w:val="single" w:sz="4" w:space="0" w:color="000000"/>
            </w:tcBorders>
            <w:hideMark/>
          </w:tcPr>
          <w:p w14:paraId="2B7AB3ED" w14:textId="77777777" w:rsidR="005C7FF6" w:rsidRDefault="005C7FF6" w:rsidP="00C03282">
            <w:pPr>
              <w:pStyle w:val="TAC"/>
              <w:rPr>
                <w:lang w:eastAsia="en-GB"/>
              </w:rPr>
            </w:pPr>
            <w:r>
              <w:rPr>
                <w:lang w:eastAsia="zh-CN"/>
              </w:rPr>
              <w:t>+4 dB</w:t>
            </w:r>
          </w:p>
        </w:tc>
        <w:tc>
          <w:tcPr>
            <w:tcW w:w="567" w:type="dxa"/>
            <w:tcBorders>
              <w:top w:val="single" w:sz="4" w:space="0" w:color="000000"/>
              <w:left w:val="single" w:sz="4" w:space="0" w:color="000000"/>
              <w:bottom w:val="single" w:sz="4" w:space="0" w:color="000000"/>
              <w:right w:val="single" w:sz="4" w:space="0" w:color="000000"/>
            </w:tcBorders>
            <w:hideMark/>
          </w:tcPr>
          <w:p w14:paraId="1D555D99" w14:textId="77777777" w:rsidR="005C7FF6" w:rsidRDefault="005C7FF6" w:rsidP="00C03282">
            <w:pPr>
              <w:pStyle w:val="TAC"/>
              <w:rPr>
                <w:lang w:eastAsia="en-GB"/>
              </w:rPr>
            </w:pPr>
            <w:r>
              <w:rPr>
                <w:lang w:eastAsia="en-GB"/>
              </w:rPr>
              <w:t>E6</w:t>
            </w:r>
          </w:p>
        </w:tc>
        <w:tc>
          <w:tcPr>
            <w:tcW w:w="620" w:type="dxa"/>
            <w:gridSpan w:val="2"/>
            <w:tcBorders>
              <w:top w:val="single" w:sz="4" w:space="0" w:color="000000"/>
              <w:left w:val="single" w:sz="4" w:space="0" w:color="000000"/>
              <w:bottom w:val="single" w:sz="4" w:space="0" w:color="000000"/>
              <w:right w:val="single" w:sz="4" w:space="0" w:color="000000"/>
            </w:tcBorders>
            <w:hideMark/>
          </w:tcPr>
          <w:p w14:paraId="6EF46988" w14:textId="77777777" w:rsidR="005C7FF6" w:rsidRDefault="005C7FF6" w:rsidP="00C03282">
            <w:pPr>
              <w:pStyle w:val="TAC"/>
              <w:rPr>
                <w:lang w:eastAsia="en-GB"/>
              </w:rPr>
            </w:pPr>
            <w:r>
              <w:rPr>
                <w:lang w:eastAsia="en-GB"/>
              </w:rPr>
              <w:t>+2 dB</w:t>
            </w:r>
          </w:p>
        </w:tc>
        <w:tc>
          <w:tcPr>
            <w:tcW w:w="656" w:type="dxa"/>
            <w:tcBorders>
              <w:top w:val="single" w:sz="4" w:space="0" w:color="000000"/>
              <w:left w:val="single" w:sz="4" w:space="0" w:color="000000"/>
              <w:bottom w:val="single" w:sz="4" w:space="0" w:color="000000"/>
              <w:right w:val="single" w:sz="4" w:space="0" w:color="000000"/>
            </w:tcBorders>
            <w:hideMark/>
          </w:tcPr>
          <w:p w14:paraId="31817407" w14:textId="77777777" w:rsidR="005C7FF6" w:rsidRDefault="005C7FF6" w:rsidP="00C03282">
            <w:pPr>
              <w:pStyle w:val="TAC"/>
              <w:rPr>
                <w:lang w:eastAsia="en-GB"/>
              </w:rPr>
            </w:pPr>
            <w:r>
              <w:rPr>
                <w:lang w:eastAsia="en-GB"/>
              </w:rPr>
              <w:t>G2</w:t>
            </w:r>
          </w:p>
        </w:tc>
        <w:tc>
          <w:tcPr>
            <w:tcW w:w="620" w:type="dxa"/>
            <w:gridSpan w:val="2"/>
            <w:tcBorders>
              <w:top w:val="single" w:sz="4" w:space="0" w:color="000000"/>
              <w:left w:val="single" w:sz="4" w:space="0" w:color="000000"/>
              <w:bottom w:val="single" w:sz="4" w:space="0" w:color="000000"/>
              <w:right w:val="single" w:sz="4" w:space="0" w:color="000000"/>
            </w:tcBorders>
            <w:hideMark/>
          </w:tcPr>
          <w:p w14:paraId="4E4D007E" w14:textId="77777777" w:rsidR="005C7FF6" w:rsidRDefault="005C7FF6" w:rsidP="00C03282">
            <w:pPr>
              <w:pStyle w:val="TAC"/>
              <w:rPr>
                <w:lang w:eastAsia="en-GB"/>
              </w:rPr>
            </w:pPr>
            <w:r>
              <w:rPr>
                <w:lang w:eastAsia="en-GB"/>
              </w:rPr>
              <w:t>-6 dB</w:t>
            </w:r>
          </w:p>
        </w:tc>
        <w:tc>
          <w:tcPr>
            <w:tcW w:w="656" w:type="dxa"/>
            <w:tcBorders>
              <w:top w:val="single" w:sz="4" w:space="0" w:color="000000"/>
              <w:left w:val="single" w:sz="4" w:space="0" w:color="000000"/>
              <w:bottom w:val="single" w:sz="4" w:space="0" w:color="000000"/>
              <w:right w:val="single" w:sz="4" w:space="0" w:color="000000"/>
            </w:tcBorders>
            <w:hideMark/>
          </w:tcPr>
          <w:p w14:paraId="7B18B457" w14:textId="77777777" w:rsidR="005C7FF6" w:rsidRDefault="005C7FF6" w:rsidP="00C03282">
            <w:pPr>
              <w:pStyle w:val="TAC"/>
              <w:rPr>
                <w:lang w:eastAsia="en-GB"/>
              </w:rPr>
            </w:pPr>
            <w:r>
              <w:rPr>
                <w:lang w:eastAsia="en-GB"/>
              </w:rPr>
              <w:t>L1C</w:t>
            </w:r>
          </w:p>
        </w:tc>
        <w:tc>
          <w:tcPr>
            <w:tcW w:w="761" w:type="dxa"/>
            <w:gridSpan w:val="2"/>
            <w:tcBorders>
              <w:top w:val="single" w:sz="4" w:space="0" w:color="000000"/>
              <w:left w:val="single" w:sz="4" w:space="0" w:color="000000"/>
              <w:bottom w:val="single" w:sz="4" w:space="0" w:color="000000"/>
              <w:right w:val="single" w:sz="4" w:space="0" w:color="000000"/>
            </w:tcBorders>
            <w:hideMark/>
          </w:tcPr>
          <w:p w14:paraId="7DCB7440" w14:textId="77777777" w:rsidR="005C7FF6" w:rsidRDefault="005C7FF6" w:rsidP="00C03282">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hideMark/>
          </w:tcPr>
          <w:p w14:paraId="0137A4D4" w14:textId="77777777" w:rsidR="005C7FF6" w:rsidRDefault="005C7FF6" w:rsidP="00C03282">
            <w:pPr>
              <w:pStyle w:val="TAC"/>
              <w:rPr>
                <w:lang w:eastAsia="en-GB"/>
              </w:rPr>
            </w:pPr>
            <w:r>
              <w:rPr>
                <w:lang w:eastAsia="en-GB"/>
              </w:rPr>
              <w:t>L1C</w:t>
            </w:r>
          </w:p>
        </w:tc>
        <w:tc>
          <w:tcPr>
            <w:tcW w:w="709" w:type="dxa"/>
            <w:gridSpan w:val="2"/>
            <w:tcBorders>
              <w:top w:val="single" w:sz="4" w:space="0" w:color="000000"/>
              <w:left w:val="single" w:sz="4" w:space="0" w:color="000000"/>
              <w:bottom w:val="single" w:sz="4" w:space="0" w:color="000000"/>
              <w:right w:val="single" w:sz="4" w:space="0" w:color="000000"/>
            </w:tcBorders>
            <w:hideMark/>
          </w:tcPr>
          <w:p w14:paraId="4EBB09F1" w14:textId="77777777" w:rsidR="005C7FF6" w:rsidRDefault="005C7FF6" w:rsidP="00C03282">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tcPr>
          <w:p w14:paraId="787953D7" w14:textId="77777777" w:rsidR="005C7FF6" w:rsidRDefault="005C7FF6" w:rsidP="00C03282">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61925CFC" w14:textId="77777777" w:rsidR="005C7FF6" w:rsidRDefault="005C7FF6" w:rsidP="00C03282">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tcPr>
          <w:p w14:paraId="47060F61" w14:textId="77777777" w:rsidR="005C7FF6" w:rsidRDefault="005C7FF6" w:rsidP="00C03282">
            <w:pPr>
              <w:pStyle w:val="TAC"/>
              <w:rPr>
                <w:lang w:eastAsia="en-GB"/>
              </w:rPr>
            </w:pPr>
            <w:r>
              <w:rPr>
                <w:rFonts w:eastAsia="Arial" w:cs="Arial"/>
                <w:color w:val="000000"/>
                <w:szCs w:val="18"/>
              </w:rPr>
              <w:t>L1</w:t>
            </w:r>
          </w:p>
        </w:tc>
        <w:tc>
          <w:tcPr>
            <w:tcW w:w="575" w:type="dxa"/>
            <w:tcBorders>
              <w:top w:val="single" w:sz="4" w:space="0" w:color="000000"/>
              <w:left w:val="single" w:sz="4" w:space="0" w:color="000000"/>
              <w:bottom w:val="single" w:sz="4" w:space="0" w:color="000000"/>
              <w:right w:val="single" w:sz="4" w:space="0" w:color="000000"/>
            </w:tcBorders>
          </w:tcPr>
          <w:p w14:paraId="4E88E24A" w14:textId="77777777" w:rsidR="005C7FF6" w:rsidRDefault="005C7FF6" w:rsidP="00C03282">
            <w:pPr>
              <w:pStyle w:val="TAC"/>
              <w:rPr>
                <w:lang w:eastAsia="en-GB"/>
              </w:rPr>
            </w:pPr>
            <w:r>
              <w:rPr>
                <w:rFonts w:eastAsia="Arial" w:cs="Arial"/>
                <w:color w:val="000000"/>
                <w:szCs w:val="18"/>
              </w:rPr>
              <w:t>+3.2 dB</w:t>
            </w:r>
          </w:p>
        </w:tc>
      </w:tr>
      <w:tr w:rsidR="005C7FF6" w14:paraId="7C2CD769" w14:textId="77777777" w:rsidTr="00C03282">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5912D2C1" w14:textId="77777777" w:rsidR="005C7FF6" w:rsidRDefault="005C7FF6" w:rsidP="00C03282">
            <w:pPr>
              <w:spacing w:after="0"/>
              <w:rPr>
                <w:rFonts w:ascii="Arial" w:hAnsi="Arial"/>
                <w:sz w:val="18"/>
                <w:lang w:eastAsia="en-GB"/>
              </w:rPr>
            </w:pPr>
          </w:p>
        </w:tc>
        <w:tc>
          <w:tcPr>
            <w:tcW w:w="564" w:type="dxa"/>
            <w:vMerge/>
            <w:tcBorders>
              <w:top w:val="single" w:sz="4" w:space="0" w:color="000000"/>
              <w:left w:val="single" w:sz="4" w:space="0" w:color="000000"/>
              <w:bottom w:val="single" w:sz="4" w:space="0" w:color="000000"/>
              <w:right w:val="single" w:sz="4" w:space="0" w:color="000000"/>
            </w:tcBorders>
            <w:vAlign w:val="center"/>
            <w:hideMark/>
          </w:tcPr>
          <w:p w14:paraId="422C1B0B" w14:textId="77777777" w:rsidR="005C7FF6" w:rsidRDefault="005C7FF6" w:rsidP="00C03282">
            <w:pPr>
              <w:spacing w:after="0"/>
              <w:rPr>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hideMark/>
          </w:tcPr>
          <w:p w14:paraId="3116422C" w14:textId="77777777" w:rsidR="005C7FF6" w:rsidRDefault="005C7FF6" w:rsidP="00C03282">
            <w:pPr>
              <w:pStyle w:val="TAC"/>
              <w:rPr>
                <w:lang w:eastAsia="zh-CN"/>
              </w:rPr>
            </w:pPr>
            <w:r>
              <w:rPr>
                <w:lang w:eastAsia="zh-CN"/>
              </w:rPr>
              <w:t>D</w:t>
            </w:r>
            <w:r>
              <w:rPr>
                <w:vertAlign w:val="subscript"/>
                <w:lang w:eastAsia="zh-CN"/>
              </w:rPr>
              <w:t>IGSO</w:t>
            </w:r>
          </w:p>
        </w:tc>
        <w:tc>
          <w:tcPr>
            <w:tcW w:w="707" w:type="dxa"/>
            <w:tcBorders>
              <w:top w:val="single" w:sz="4" w:space="0" w:color="000000"/>
              <w:left w:val="single" w:sz="4" w:space="0" w:color="000000"/>
              <w:bottom w:val="single" w:sz="4" w:space="0" w:color="000000"/>
              <w:right w:val="single" w:sz="4" w:space="0" w:color="000000"/>
            </w:tcBorders>
            <w:hideMark/>
          </w:tcPr>
          <w:p w14:paraId="3DF56F45" w14:textId="77777777" w:rsidR="005C7FF6" w:rsidRDefault="005C7FF6" w:rsidP="00C03282">
            <w:pPr>
              <w:pStyle w:val="TAC"/>
              <w:rPr>
                <w:lang w:eastAsia="zh-CN"/>
              </w:rPr>
            </w:pPr>
            <w:r>
              <w:rPr>
                <w:lang w:eastAsia="zh-CN"/>
              </w:rPr>
              <w:t>+2dB</w:t>
            </w:r>
          </w:p>
        </w:tc>
        <w:tc>
          <w:tcPr>
            <w:tcW w:w="567" w:type="dxa"/>
            <w:tcBorders>
              <w:top w:val="single" w:sz="4" w:space="0" w:color="000000"/>
              <w:left w:val="single" w:sz="4" w:space="0" w:color="000000"/>
              <w:bottom w:val="single" w:sz="4" w:space="0" w:color="000000"/>
              <w:right w:val="single" w:sz="4" w:space="0" w:color="000000"/>
            </w:tcBorders>
          </w:tcPr>
          <w:p w14:paraId="0BBA8961" w14:textId="77777777" w:rsidR="005C7FF6" w:rsidRDefault="005C7FF6" w:rsidP="00C03282">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0E350384" w14:textId="77777777" w:rsidR="005C7FF6" w:rsidRDefault="005C7FF6" w:rsidP="00C03282">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22D4980D" w14:textId="77777777" w:rsidR="005C7FF6" w:rsidRDefault="005C7FF6" w:rsidP="00C03282">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50D9EDEF" w14:textId="77777777" w:rsidR="005C7FF6" w:rsidRDefault="005C7FF6" w:rsidP="00C03282">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5389C10A" w14:textId="77777777" w:rsidR="005C7FF6" w:rsidRDefault="005C7FF6" w:rsidP="00C03282">
            <w:pPr>
              <w:pStyle w:val="TAC"/>
              <w:rPr>
                <w:lang w:eastAsia="en-GB"/>
              </w:rPr>
            </w:pPr>
          </w:p>
        </w:tc>
        <w:tc>
          <w:tcPr>
            <w:tcW w:w="761" w:type="dxa"/>
            <w:gridSpan w:val="2"/>
            <w:tcBorders>
              <w:top w:val="single" w:sz="4" w:space="0" w:color="000000"/>
              <w:left w:val="single" w:sz="4" w:space="0" w:color="000000"/>
              <w:bottom w:val="single" w:sz="4" w:space="0" w:color="000000"/>
              <w:right w:val="single" w:sz="4" w:space="0" w:color="000000"/>
            </w:tcBorders>
          </w:tcPr>
          <w:p w14:paraId="66BF86F4" w14:textId="77777777" w:rsidR="005C7FF6" w:rsidRDefault="005C7FF6" w:rsidP="00C03282">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5CA9352D" w14:textId="77777777" w:rsidR="005C7FF6" w:rsidRDefault="005C7FF6" w:rsidP="00C03282">
            <w:pPr>
              <w:pStyle w:val="TAC"/>
              <w:rPr>
                <w:lang w:eastAsia="en-GB"/>
              </w:rPr>
            </w:pPr>
          </w:p>
        </w:tc>
        <w:tc>
          <w:tcPr>
            <w:tcW w:w="709" w:type="dxa"/>
            <w:gridSpan w:val="2"/>
            <w:tcBorders>
              <w:top w:val="single" w:sz="4" w:space="0" w:color="000000"/>
              <w:left w:val="single" w:sz="4" w:space="0" w:color="000000"/>
              <w:bottom w:val="single" w:sz="4" w:space="0" w:color="000000"/>
              <w:right w:val="single" w:sz="4" w:space="0" w:color="000000"/>
            </w:tcBorders>
          </w:tcPr>
          <w:p w14:paraId="6269E6D2" w14:textId="77777777" w:rsidR="005C7FF6" w:rsidRDefault="005C7FF6" w:rsidP="00C03282">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13C90093" w14:textId="77777777" w:rsidR="005C7FF6" w:rsidRDefault="005C7FF6" w:rsidP="00C03282">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2127CBAA" w14:textId="77777777" w:rsidR="005C7FF6" w:rsidRDefault="005C7FF6" w:rsidP="00C03282">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0EBCFE72" w14:textId="77777777" w:rsidR="005C7FF6" w:rsidRDefault="005C7FF6" w:rsidP="00C03282">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037A0C0C" w14:textId="77777777" w:rsidR="005C7FF6" w:rsidRDefault="005C7FF6" w:rsidP="00C03282">
            <w:pPr>
              <w:pStyle w:val="TAC"/>
              <w:rPr>
                <w:lang w:eastAsia="en-GB"/>
              </w:rPr>
            </w:pPr>
          </w:p>
        </w:tc>
      </w:tr>
      <w:tr w:rsidR="005C7FF6" w14:paraId="10695B19" w14:textId="77777777" w:rsidTr="00C03282">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5F50DA0B" w14:textId="77777777" w:rsidR="005C7FF6" w:rsidRDefault="005C7FF6" w:rsidP="00C03282">
            <w:pPr>
              <w:spacing w:after="0"/>
              <w:rPr>
                <w:rFonts w:ascii="Arial" w:hAnsi="Arial"/>
                <w:sz w:val="18"/>
                <w:lang w:eastAsia="en-GB"/>
              </w:rPr>
            </w:pPr>
          </w:p>
        </w:tc>
        <w:tc>
          <w:tcPr>
            <w:tcW w:w="564" w:type="dxa"/>
            <w:vMerge w:val="restart"/>
            <w:tcBorders>
              <w:top w:val="single" w:sz="4" w:space="0" w:color="000000"/>
              <w:left w:val="single" w:sz="4" w:space="0" w:color="000000"/>
              <w:bottom w:val="single" w:sz="4" w:space="0" w:color="000000"/>
              <w:right w:val="single" w:sz="4" w:space="0" w:color="000000"/>
            </w:tcBorders>
            <w:hideMark/>
          </w:tcPr>
          <w:p w14:paraId="3BC9BE6C" w14:textId="77777777" w:rsidR="005C7FF6" w:rsidRDefault="005C7FF6" w:rsidP="00C03282">
            <w:pPr>
              <w:pStyle w:val="TAC"/>
              <w:rPr>
                <w:lang w:eastAsia="en-GB"/>
              </w:rPr>
            </w:pPr>
            <w:r>
              <w:rPr>
                <w:lang w:eastAsia="zh-CN"/>
              </w:rPr>
              <w:t>B2a</w:t>
            </w:r>
          </w:p>
        </w:tc>
        <w:tc>
          <w:tcPr>
            <w:tcW w:w="705" w:type="dxa"/>
            <w:tcBorders>
              <w:top w:val="single" w:sz="4" w:space="0" w:color="000000"/>
              <w:left w:val="single" w:sz="4" w:space="0" w:color="000000"/>
              <w:bottom w:val="single" w:sz="4" w:space="0" w:color="000000"/>
              <w:right w:val="single" w:sz="4" w:space="0" w:color="000000"/>
            </w:tcBorders>
            <w:hideMark/>
          </w:tcPr>
          <w:p w14:paraId="459B1AB0" w14:textId="77777777" w:rsidR="005C7FF6" w:rsidRDefault="005C7FF6" w:rsidP="00C03282">
            <w:pPr>
              <w:pStyle w:val="TAC"/>
              <w:rPr>
                <w:lang w:eastAsia="en-GB"/>
              </w:rPr>
            </w:pPr>
            <w:r>
              <w:rPr>
                <w:lang w:eastAsia="zh-CN"/>
              </w:rPr>
              <w:t>D</w:t>
            </w:r>
            <w:r>
              <w:rPr>
                <w:vertAlign w:val="subscript"/>
                <w:lang w:eastAsia="zh-CN"/>
              </w:rPr>
              <w:t>MEO</w:t>
            </w:r>
          </w:p>
        </w:tc>
        <w:tc>
          <w:tcPr>
            <w:tcW w:w="707" w:type="dxa"/>
            <w:tcBorders>
              <w:top w:val="single" w:sz="4" w:space="0" w:color="000000"/>
              <w:left w:val="single" w:sz="4" w:space="0" w:color="000000"/>
              <w:bottom w:val="single" w:sz="4" w:space="0" w:color="000000"/>
              <w:right w:val="single" w:sz="4" w:space="0" w:color="000000"/>
            </w:tcBorders>
            <w:hideMark/>
          </w:tcPr>
          <w:p w14:paraId="6A5BA987" w14:textId="77777777" w:rsidR="005C7FF6" w:rsidRDefault="005C7FF6" w:rsidP="00C03282">
            <w:pPr>
              <w:pStyle w:val="TAC"/>
              <w:rPr>
                <w:lang w:eastAsia="en-GB"/>
              </w:rPr>
            </w:pPr>
            <w:r>
              <w:rPr>
                <w:lang w:eastAsia="zh-CN"/>
              </w:rPr>
              <w:t>+7 dB</w:t>
            </w:r>
          </w:p>
        </w:tc>
        <w:tc>
          <w:tcPr>
            <w:tcW w:w="567" w:type="dxa"/>
            <w:tcBorders>
              <w:top w:val="single" w:sz="4" w:space="0" w:color="000000"/>
              <w:left w:val="single" w:sz="4" w:space="0" w:color="000000"/>
              <w:bottom w:val="single" w:sz="4" w:space="0" w:color="000000"/>
              <w:right w:val="single" w:sz="4" w:space="0" w:color="000000"/>
            </w:tcBorders>
            <w:hideMark/>
          </w:tcPr>
          <w:p w14:paraId="598386D8" w14:textId="77777777" w:rsidR="005C7FF6" w:rsidRDefault="005C7FF6" w:rsidP="00C03282">
            <w:pPr>
              <w:pStyle w:val="TAC"/>
              <w:rPr>
                <w:lang w:eastAsia="en-GB"/>
              </w:rPr>
            </w:pPr>
            <w:r>
              <w:rPr>
                <w:lang w:eastAsia="en-GB"/>
              </w:rPr>
              <w:t>E5</w:t>
            </w:r>
          </w:p>
        </w:tc>
        <w:tc>
          <w:tcPr>
            <w:tcW w:w="620" w:type="dxa"/>
            <w:gridSpan w:val="2"/>
            <w:tcBorders>
              <w:top w:val="single" w:sz="4" w:space="0" w:color="000000"/>
              <w:left w:val="single" w:sz="4" w:space="0" w:color="000000"/>
              <w:bottom w:val="single" w:sz="4" w:space="0" w:color="000000"/>
              <w:right w:val="single" w:sz="4" w:space="0" w:color="000000"/>
            </w:tcBorders>
            <w:hideMark/>
          </w:tcPr>
          <w:p w14:paraId="25D8EE67" w14:textId="77777777" w:rsidR="005C7FF6" w:rsidRDefault="005C7FF6" w:rsidP="00C03282">
            <w:pPr>
              <w:pStyle w:val="TAC"/>
              <w:rPr>
                <w:lang w:eastAsia="en-GB"/>
              </w:rPr>
            </w:pPr>
            <w:r>
              <w:rPr>
                <w:lang w:eastAsia="en-GB"/>
              </w:rPr>
              <w:t>+2 dB</w:t>
            </w:r>
          </w:p>
        </w:tc>
        <w:tc>
          <w:tcPr>
            <w:tcW w:w="656" w:type="dxa"/>
            <w:tcBorders>
              <w:top w:val="single" w:sz="4" w:space="0" w:color="000000"/>
              <w:left w:val="single" w:sz="4" w:space="0" w:color="000000"/>
              <w:bottom w:val="single" w:sz="4" w:space="0" w:color="000000"/>
              <w:right w:val="single" w:sz="4" w:space="0" w:color="000000"/>
            </w:tcBorders>
          </w:tcPr>
          <w:p w14:paraId="0E3EA868" w14:textId="77777777" w:rsidR="005C7FF6" w:rsidRDefault="005C7FF6" w:rsidP="00C03282">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14CF6019" w14:textId="77777777" w:rsidR="005C7FF6" w:rsidRDefault="005C7FF6" w:rsidP="00C03282">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hideMark/>
          </w:tcPr>
          <w:p w14:paraId="72A6490A" w14:textId="77777777" w:rsidR="005C7FF6" w:rsidRDefault="005C7FF6" w:rsidP="00C03282">
            <w:pPr>
              <w:pStyle w:val="TAC"/>
              <w:rPr>
                <w:lang w:eastAsia="en-GB"/>
              </w:rPr>
            </w:pPr>
            <w:r>
              <w:rPr>
                <w:lang w:eastAsia="en-GB"/>
              </w:rPr>
              <w:t>L2C</w:t>
            </w:r>
          </w:p>
        </w:tc>
        <w:tc>
          <w:tcPr>
            <w:tcW w:w="761" w:type="dxa"/>
            <w:gridSpan w:val="2"/>
            <w:tcBorders>
              <w:top w:val="single" w:sz="4" w:space="0" w:color="000000"/>
              <w:left w:val="single" w:sz="4" w:space="0" w:color="000000"/>
              <w:bottom w:val="single" w:sz="4" w:space="0" w:color="000000"/>
              <w:right w:val="single" w:sz="4" w:space="0" w:color="000000"/>
            </w:tcBorders>
            <w:hideMark/>
          </w:tcPr>
          <w:p w14:paraId="704CFA0B" w14:textId="77777777" w:rsidR="005C7FF6" w:rsidRDefault="005C7FF6" w:rsidP="00C03282">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hideMark/>
          </w:tcPr>
          <w:p w14:paraId="54216A1C" w14:textId="77777777" w:rsidR="005C7FF6" w:rsidRDefault="005C7FF6" w:rsidP="00C03282">
            <w:pPr>
              <w:pStyle w:val="TAC"/>
              <w:rPr>
                <w:lang w:eastAsia="en-GB"/>
              </w:rPr>
            </w:pPr>
            <w:r>
              <w:rPr>
                <w:lang w:eastAsia="en-GB"/>
              </w:rPr>
              <w:t>L2C</w:t>
            </w:r>
          </w:p>
        </w:tc>
        <w:tc>
          <w:tcPr>
            <w:tcW w:w="709" w:type="dxa"/>
            <w:gridSpan w:val="2"/>
            <w:tcBorders>
              <w:top w:val="single" w:sz="4" w:space="0" w:color="000000"/>
              <w:left w:val="single" w:sz="4" w:space="0" w:color="000000"/>
              <w:bottom w:val="single" w:sz="4" w:space="0" w:color="000000"/>
              <w:right w:val="single" w:sz="4" w:space="0" w:color="000000"/>
            </w:tcBorders>
            <w:hideMark/>
          </w:tcPr>
          <w:p w14:paraId="20F0A697" w14:textId="77777777" w:rsidR="005C7FF6" w:rsidRDefault="005C7FF6" w:rsidP="00C03282">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tcPr>
          <w:p w14:paraId="4B33B058" w14:textId="77777777" w:rsidR="005C7FF6" w:rsidRDefault="005C7FF6" w:rsidP="00C03282">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1900F05F" w14:textId="77777777" w:rsidR="005C7FF6" w:rsidRDefault="005C7FF6" w:rsidP="00C03282">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54121C2A" w14:textId="77777777" w:rsidR="005C7FF6" w:rsidRDefault="005C7FF6" w:rsidP="00C03282">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55CF652D" w14:textId="77777777" w:rsidR="005C7FF6" w:rsidRDefault="005C7FF6" w:rsidP="00C03282">
            <w:pPr>
              <w:pStyle w:val="TAC"/>
              <w:rPr>
                <w:lang w:eastAsia="en-GB"/>
              </w:rPr>
            </w:pPr>
          </w:p>
        </w:tc>
      </w:tr>
      <w:tr w:rsidR="005C7FF6" w14:paraId="3E5968E2" w14:textId="77777777" w:rsidTr="00C03282">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34D88934" w14:textId="77777777" w:rsidR="005C7FF6" w:rsidRDefault="005C7FF6" w:rsidP="00C03282">
            <w:pPr>
              <w:spacing w:after="0"/>
              <w:rPr>
                <w:rFonts w:ascii="Arial" w:hAnsi="Arial"/>
                <w:sz w:val="18"/>
                <w:lang w:eastAsia="en-GB"/>
              </w:rPr>
            </w:pPr>
          </w:p>
        </w:tc>
        <w:tc>
          <w:tcPr>
            <w:tcW w:w="564" w:type="dxa"/>
            <w:vMerge/>
            <w:tcBorders>
              <w:top w:val="single" w:sz="4" w:space="0" w:color="000000"/>
              <w:left w:val="single" w:sz="4" w:space="0" w:color="000000"/>
              <w:bottom w:val="single" w:sz="4" w:space="0" w:color="000000"/>
              <w:right w:val="single" w:sz="4" w:space="0" w:color="000000"/>
            </w:tcBorders>
            <w:vAlign w:val="center"/>
            <w:hideMark/>
          </w:tcPr>
          <w:p w14:paraId="72144F6D" w14:textId="77777777" w:rsidR="005C7FF6" w:rsidRDefault="005C7FF6" w:rsidP="00C03282">
            <w:pPr>
              <w:spacing w:after="0"/>
              <w:rPr>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hideMark/>
          </w:tcPr>
          <w:p w14:paraId="10380A01" w14:textId="77777777" w:rsidR="005C7FF6" w:rsidRDefault="005C7FF6" w:rsidP="00C03282">
            <w:pPr>
              <w:pStyle w:val="TAC"/>
              <w:rPr>
                <w:lang w:eastAsia="zh-CN"/>
              </w:rPr>
            </w:pPr>
            <w:r>
              <w:rPr>
                <w:lang w:eastAsia="zh-CN"/>
              </w:rPr>
              <w:t>D</w:t>
            </w:r>
            <w:r>
              <w:rPr>
                <w:vertAlign w:val="subscript"/>
                <w:lang w:eastAsia="zh-CN"/>
              </w:rPr>
              <w:t>IGSO</w:t>
            </w:r>
          </w:p>
        </w:tc>
        <w:tc>
          <w:tcPr>
            <w:tcW w:w="707" w:type="dxa"/>
            <w:tcBorders>
              <w:top w:val="single" w:sz="4" w:space="0" w:color="000000"/>
              <w:left w:val="single" w:sz="4" w:space="0" w:color="000000"/>
              <w:bottom w:val="single" w:sz="4" w:space="0" w:color="000000"/>
              <w:right w:val="single" w:sz="4" w:space="0" w:color="000000"/>
            </w:tcBorders>
            <w:hideMark/>
          </w:tcPr>
          <w:p w14:paraId="50E47026" w14:textId="77777777" w:rsidR="005C7FF6" w:rsidRDefault="005C7FF6" w:rsidP="00C03282">
            <w:pPr>
              <w:pStyle w:val="TAC"/>
              <w:rPr>
                <w:lang w:eastAsia="zh-CN"/>
              </w:rPr>
            </w:pPr>
            <w:r>
              <w:rPr>
                <w:lang w:eastAsia="zh-CN"/>
              </w:rPr>
              <w:t>+5dB</w:t>
            </w:r>
          </w:p>
        </w:tc>
        <w:tc>
          <w:tcPr>
            <w:tcW w:w="567" w:type="dxa"/>
            <w:tcBorders>
              <w:top w:val="single" w:sz="4" w:space="0" w:color="000000"/>
              <w:left w:val="single" w:sz="4" w:space="0" w:color="000000"/>
              <w:bottom w:val="single" w:sz="4" w:space="0" w:color="000000"/>
              <w:right w:val="single" w:sz="4" w:space="0" w:color="000000"/>
            </w:tcBorders>
          </w:tcPr>
          <w:p w14:paraId="66AF4CF3" w14:textId="77777777" w:rsidR="005C7FF6" w:rsidRDefault="005C7FF6" w:rsidP="00C03282">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6E27FCBD" w14:textId="77777777" w:rsidR="005C7FF6" w:rsidRDefault="005C7FF6" w:rsidP="00C03282">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0F17BF2C" w14:textId="77777777" w:rsidR="005C7FF6" w:rsidRDefault="005C7FF6" w:rsidP="00C03282">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1D0DACAA" w14:textId="77777777" w:rsidR="005C7FF6" w:rsidRDefault="005C7FF6" w:rsidP="00C03282">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30A5B9A5" w14:textId="77777777" w:rsidR="005C7FF6" w:rsidRDefault="005C7FF6" w:rsidP="00C03282">
            <w:pPr>
              <w:pStyle w:val="TAC"/>
              <w:rPr>
                <w:lang w:eastAsia="en-GB"/>
              </w:rPr>
            </w:pPr>
          </w:p>
        </w:tc>
        <w:tc>
          <w:tcPr>
            <w:tcW w:w="761" w:type="dxa"/>
            <w:gridSpan w:val="2"/>
            <w:tcBorders>
              <w:top w:val="single" w:sz="4" w:space="0" w:color="000000"/>
              <w:left w:val="single" w:sz="4" w:space="0" w:color="000000"/>
              <w:bottom w:val="single" w:sz="4" w:space="0" w:color="000000"/>
              <w:right w:val="single" w:sz="4" w:space="0" w:color="000000"/>
            </w:tcBorders>
          </w:tcPr>
          <w:p w14:paraId="60CFB825" w14:textId="77777777" w:rsidR="005C7FF6" w:rsidRDefault="005C7FF6" w:rsidP="00C03282">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1BD84F0A" w14:textId="77777777" w:rsidR="005C7FF6" w:rsidRDefault="005C7FF6" w:rsidP="00C03282">
            <w:pPr>
              <w:pStyle w:val="TAC"/>
              <w:rPr>
                <w:lang w:eastAsia="en-GB"/>
              </w:rPr>
            </w:pPr>
          </w:p>
        </w:tc>
        <w:tc>
          <w:tcPr>
            <w:tcW w:w="709" w:type="dxa"/>
            <w:gridSpan w:val="2"/>
            <w:tcBorders>
              <w:top w:val="single" w:sz="4" w:space="0" w:color="000000"/>
              <w:left w:val="single" w:sz="4" w:space="0" w:color="000000"/>
              <w:bottom w:val="single" w:sz="4" w:space="0" w:color="000000"/>
              <w:right w:val="single" w:sz="4" w:space="0" w:color="000000"/>
            </w:tcBorders>
          </w:tcPr>
          <w:p w14:paraId="545D062D" w14:textId="77777777" w:rsidR="005C7FF6" w:rsidRDefault="005C7FF6" w:rsidP="00C03282">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0FC2DA7F" w14:textId="77777777" w:rsidR="005C7FF6" w:rsidRDefault="005C7FF6" w:rsidP="00C03282">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4144EE10" w14:textId="77777777" w:rsidR="005C7FF6" w:rsidRDefault="005C7FF6" w:rsidP="00C03282">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0C6DB0EF" w14:textId="77777777" w:rsidR="005C7FF6" w:rsidRDefault="005C7FF6" w:rsidP="00C03282">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6729817C" w14:textId="77777777" w:rsidR="005C7FF6" w:rsidRDefault="005C7FF6" w:rsidP="00C03282">
            <w:pPr>
              <w:pStyle w:val="TAC"/>
              <w:rPr>
                <w:lang w:eastAsia="en-GB"/>
              </w:rPr>
            </w:pPr>
          </w:p>
        </w:tc>
      </w:tr>
      <w:tr w:rsidR="005C7FF6" w14:paraId="4147E959" w14:textId="77777777" w:rsidTr="005647F8">
        <w:trPr>
          <w:cantSplit/>
          <w:trHeight w:val="20"/>
          <w:jc w:val="center"/>
          <w:ins w:id="43" w:author="CATT" w:date="2025-06-25T09:45:00Z"/>
        </w:trPr>
        <w:tc>
          <w:tcPr>
            <w:tcW w:w="938" w:type="dxa"/>
            <w:vMerge/>
            <w:tcBorders>
              <w:top w:val="single" w:sz="4" w:space="0" w:color="000000"/>
              <w:left w:val="single" w:sz="4" w:space="0" w:color="000000"/>
              <w:bottom w:val="nil"/>
              <w:right w:val="single" w:sz="4" w:space="0" w:color="000000"/>
            </w:tcBorders>
            <w:vAlign w:val="center"/>
          </w:tcPr>
          <w:p w14:paraId="08E7726C" w14:textId="77777777" w:rsidR="005C7FF6" w:rsidRDefault="005C7FF6" w:rsidP="00C03282">
            <w:pPr>
              <w:spacing w:after="0"/>
              <w:rPr>
                <w:ins w:id="44" w:author="CATT" w:date="2025-06-25T09:45:00Z"/>
                <w:rFonts w:ascii="Arial" w:hAnsi="Arial"/>
                <w:sz w:val="18"/>
                <w:lang w:eastAsia="en-GB"/>
              </w:rPr>
            </w:pPr>
          </w:p>
        </w:tc>
        <w:tc>
          <w:tcPr>
            <w:tcW w:w="564" w:type="dxa"/>
            <w:vMerge w:val="restart"/>
            <w:tcBorders>
              <w:top w:val="single" w:sz="4" w:space="0" w:color="000000"/>
              <w:left w:val="single" w:sz="4" w:space="0" w:color="000000"/>
              <w:right w:val="single" w:sz="4" w:space="0" w:color="000000"/>
            </w:tcBorders>
            <w:vAlign w:val="center"/>
          </w:tcPr>
          <w:p w14:paraId="321D5A6C" w14:textId="1DB4E2E8" w:rsidR="005C7FF6" w:rsidRDefault="005C7FF6" w:rsidP="00C03282">
            <w:pPr>
              <w:spacing w:after="0"/>
              <w:rPr>
                <w:ins w:id="45" w:author="CATT" w:date="2025-06-25T09:45:00Z"/>
                <w:rFonts w:ascii="Arial" w:hAnsi="Arial"/>
                <w:sz w:val="18"/>
                <w:lang w:eastAsia="zh-CN"/>
              </w:rPr>
            </w:pPr>
            <w:ins w:id="46" w:author="CATT" w:date="2025-06-25T09:45:00Z">
              <w:r>
                <w:rPr>
                  <w:rFonts w:ascii="Arial" w:hAnsi="Arial" w:hint="eastAsia"/>
                  <w:sz w:val="18"/>
                  <w:lang w:eastAsia="zh-CN"/>
                </w:rPr>
                <w:t>B2b</w:t>
              </w:r>
            </w:ins>
          </w:p>
        </w:tc>
        <w:tc>
          <w:tcPr>
            <w:tcW w:w="705" w:type="dxa"/>
            <w:tcBorders>
              <w:top w:val="single" w:sz="4" w:space="0" w:color="000000"/>
              <w:left w:val="single" w:sz="4" w:space="0" w:color="000000"/>
              <w:bottom w:val="single" w:sz="4" w:space="0" w:color="000000"/>
              <w:right w:val="single" w:sz="4" w:space="0" w:color="000000"/>
            </w:tcBorders>
          </w:tcPr>
          <w:p w14:paraId="2B22BC20" w14:textId="1F64D47B" w:rsidR="005C7FF6" w:rsidRDefault="005C7FF6" w:rsidP="00C03282">
            <w:pPr>
              <w:pStyle w:val="TAC"/>
              <w:rPr>
                <w:ins w:id="47" w:author="CATT" w:date="2025-06-25T09:45:00Z"/>
                <w:lang w:eastAsia="zh-CN"/>
              </w:rPr>
            </w:pPr>
            <w:ins w:id="48" w:author="CATT" w:date="2025-06-25T09:45:00Z">
              <w:r>
                <w:rPr>
                  <w:lang w:eastAsia="zh-CN"/>
                </w:rPr>
                <w:t>D</w:t>
              </w:r>
              <w:r>
                <w:rPr>
                  <w:vertAlign w:val="subscript"/>
                  <w:lang w:eastAsia="zh-CN"/>
                </w:rPr>
                <w:t>MEO</w:t>
              </w:r>
            </w:ins>
          </w:p>
        </w:tc>
        <w:tc>
          <w:tcPr>
            <w:tcW w:w="707" w:type="dxa"/>
            <w:tcBorders>
              <w:top w:val="single" w:sz="4" w:space="0" w:color="000000"/>
              <w:left w:val="single" w:sz="4" w:space="0" w:color="000000"/>
              <w:bottom w:val="single" w:sz="4" w:space="0" w:color="000000"/>
              <w:right w:val="single" w:sz="4" w:space="0" w:color="000000"/>
            </w:tcBorders>
          </w:tcPr>
          <w:p w14:paraId="6E97D7C3" w14:textId="7A383AD6" w:rsidR="005C7FF6" w:rsidRDefault="005C7FF6" w:rsidP="00C03282">
            <w:pPr>
              <w:pStyle w:val="TAC"/>
              <w:rPr>
                <w:ins w:id="49" w:author="CATT" w:date="2025-06-25T09:45:00Z"/>
                <w:lang w:eastAsia="zh-CN"/>
              </w:rPr>
            </w:pPr>
            <w:ins w:id="50" w:author="CATT" w:date="2025-06-25T09:45:00Z">
              <w:r>
                <w:rPr>
                  <w:rFonts w:hint="eastAsia"/>
                  <w:lang w:eastAsia="zh-CN"/>
                </w:rPr>
                <w:t>+7 dB</w:t>
              </w:r>
            </w:ins>
          </w:p>
        </w:tc>
        <w:tc>
          <w:tcPr>
            <w:tcW w:w="567" w:type="dxa"/>
            <w:tcBorders>
              <w:top w:val="single" w:sz="4" w:space="0" w:color="000000"/>
              <w:left w:val="single" w:sz="4" w:space="0" w:color="000000"/>
              <w:bottom w:val="single" w:sz="4" w:space="0" w:color="000000"/>
              <w:right w:val="single" w:sz="4" w:space="0" w:color="000000"/>
            </w:tcBorders>
          </w:tcPr>
          <w:p w14:paraId="523D4043" w14:textId="77777777" w:rsidR="005C7FF6" w:rsidRDefault="005C7FF6" w:rsidP="00C03282">
            <w:pPr>
              <w:pStyle w:val="TAC"/>
              <w:rPr>
                <w:ins w:id="51" w:author="CATT" w:date="2025-06-25T09:45:00Z"/>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12D71DE3" w14:textId="77777777" w:rsidR="005C7FF6" w:rsidRDefault="005C7FF6" w:rsidP="00C03282">
            <w:pPr>
              <w:pStyle w:val="TAC"/>
              <w:rPr>
                <w:ins w:id="52" w:author="CATT" w:date="2025-06-25T09:45:00Z"/>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61A2553F" w14:textId="77777777" w:rsidR="005C7FF6" w:rsidRDefault="005C7FF6" w:rsidP="00C03282">
            <w:pPr>
              <w:pStyle w:val="TAC"/>
              <w:rPr>
                <w:ins w:id="53" w:author="CATT" w:date="2025-06-25T09:45:00Z"/>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2BAD2C2D" w14:textId="77777777" w:rsidR="005C7FF6" w:rsidRDefault="005C7FF6" w:rsidP="00C03282">
            <w:pPr>
              <w:pStyle w:val="TAC"/>
              <w:rPr>
                <w:ins w:id="54" w:author="CATT" w:date="2025-06-25T09:45:00Z"/>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2D848F78" w14:textId="77777777" w:rsidR="005C7FF6" w:rsidRDefault="005C7FF6" w:rsidP="00C03282">
            <w:pPr>
              <w:pStyle w:val="TAC"/>
              <w:rPr>
                <w:ins w:id="55" w:author="CATT" w:date="2025-06-25T09:45:00Z"/>
                <w:lang w:eastAsia="en-GB"/>
              </w:rPr>
            </w:pPr>
          </w:p>
        </w:tc>
        <w:tc>
          <w:tcPr>
            <w:tcW w:w="761" w:type="dxa"/>
            <w:gridSpan w:val="2"/>
            <w:tcBorders>
              <w:top w:val="single" w:sz="4" w:space="0" w:color="000000"/>
              <w:left w:val="single" w:sz="4" w:space="0" w:color="000000"/>
              <w:bottom w:val="single" w:sz="4" w:space="0" w:color="000000"/>
              <w:right w:val="single" w:sz="4" w:space="0" w:color="000000"/>
            </w:tcBorders>
          </w:tcPr>
          <w:p w14:paraId="5180AF42" w14:textId="77777777" w:rsidR="005C7FF6" w:rsidRDefault="005C7FF6" w:rsidP="00C03282">
            <w:pPr>
              <w:pStyle w:val="TAC"/>
              <w:rPr>
                <w:ins w:id="56" w:author="CATT" w:date="2025-06-25T09:45:00Z"/>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50D04773" w14:textId="77777777" w:rsidR="005C7FF6" w:rsidRDefault="005C7FF6" w:rsidP="00C03282">
            <w:pPr>
              <w:pStyle w:val="TAC"/>
              <w:rPr>
                <w:ins w:id="57" w:author="CATT" w:date="2025-06-25T09:45:00Z"/>
                <w:lang w:eastAsia="en-GB"/>
              </w:rPr>
            </w:pPr>
          </w:p>
        </w:tc>
        <w:tc>
          <w:tcPr>
            <w:tcW w:w="709" w:type="dxa"/>
            <w:gridSpan w:val="2"/>
            <w:tcBorders>
              <w:top w:val="single" w:sz="4" w:space="0" w:color="000000"/>
              <w:left w:val="single" w:sz="4" w:space="0" w:color="000000"/>
              <w:bottom w:val="single" w:sz="4" w:space="0" w:color="000000"/>
              <w:right w:val="single" w:sz="4" w:space="0" w:color="000000"/>
            </w:tcBorders>
          </w:tcPr>
          <w:p w14:paraId="6151E3C3" w14:textId="77777777" w:rsidR="005C7FF6" w:rsidRDefault="005C7FF6" w:rsidP="00C03282">
            <w:pPr>
              <w:pStyle w:val="TAC"/>
              <w:rPr>
                <w:ins w:id="58" w:author="CATT" w:date="2025-06-25T09:45:00Z"/>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1D9B99A4" w14:textId="77777777" w:rsidR="005C7FF6" w:rsidRDefault="005C7FF6" w:rsidP="00C03282">
            <w:pPr>
              <w:pStyle w:val="TAC"/>
              <w:rPr>
                <w:ins w:id="59" w:author="CATT" w:date="2025-06-25T09:45:00Z"/>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7561EE55" w14:textId="77777777" w:rsidR="005C7FF6" w:rsidRDefault="005C7FF6" w:rsidP="00C03282">
            <w:pPr>
              <w:pStyle w:val="TAC"/>
              <w:rPr>
                <w:ins w:id="60" w:author="CATT" w:date="2025-06-25T09:45:00Z"/>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49013734" w14:textId="77777777" w:rsidR="005C7FF6" w:rsidRDefault="005C7FF6" w:rsidP="00C03282">
            <w:pPr>
              <w:pStyle w:val="TAC"/>
              <w:rPr>
                <w:ins w:id="61" w:author="CATT" w:date="2025-06-25T09:45:00Z"/>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4EAF9730" w14:textId="77777777" w:rsidR="005C7FF6" w:rsidRDefault="005C7FF6" w:rsidP="00C03282">
            <w:pPr>
              <w:pStyle w:val="TAC"/>
              <w:rPr>
                <w:ins w:id="62" w:author="CATT" w:date="2025-06-25T09:45:00Z"/>
                <w:lang w:eastAsia="en-GB"/>
              </w:rPr>
            </w:pPr>
          </w:p>
        </w:tc>
      </w:tr>
      <w:tr w:rsidR="005C7FF6" w14:paraId="4527B809" w14:textId="77777777" w:rsidTr="005647F8">
        <w:trPr>
          <w:cantSplit/>
          <w:trHeight w:val="20"/>
          <w:jc w:val="center"/>
          <w:ins w:id="63" w:author="CATT" w:date="2025-06-25T09:45:00Z"/>
        </w:trPr>
        <w:tc>
          <w:tcPr>
            <w:tcW w:w="938" w:type="dxa"/>
            <w:vMerge/>
            <w:tcBorders>
              <w:top w:val="single" w:sz="4" w:space="0" w:color="000000"/>
              <w:left w:val="single" w:sz="4" w:space="0" w:color="000000"/>
              <w:bottom w:val="nil"/>
              <w:right w:val="single" w:sz="4" w:space="0" w:color="000000"/>
            </w:tcBorders>
            <w:vAlign w:val="center"/>
          </w:tcPr>
          <w:p w14:paraId="08CBB935" w14:textId="77777777" w:rsidR="005C7FF6" w:rsidRDefault="005C7FF6" w:rsidP="00C03282">
            <w:pPr>
              <w:spacing w:after="0"/>
              <w:rPr>
                <w:ins w:id="64" w:author="CATT" w:date="2025-06-25T09:45:00Z"/>
                <w:rFonts w:ascii="Arial" w:hAnsi="Arial"/>
                <w:sz w:val="18"/>
                <w:lang w:eastAsia="en-GB"/>
              </w:rPr>
            </w:pPr>
          </w:p>
        </w:tc>
        <w:tc>
          <w:tcPr>
            <w:tcW w:w="564" w:type="dxa"/>
            <w:vMerge/>
            <w:tcBorders>
              <w:left w:val="single" w:sz="4" w:space="0" w:color="000000"/>
              <w:bottom w:val="single" w:sz="4" w:space="0" w:color="000000"/>
              <w:right w:val="single" w:sz="4" w:space="0" w:color="000000"/>
            </w:tcBorders>
            <w:vAlign w:val="center"/>
          </w:tcPr>
          <w:p w14:paraId="0A8CE19A" w14:textId="77777777" w:rsidR="005C7FF6" w:rsidRDefault="005C7FF6" w:rsidP="00C03282">
            <w:pPr>
              <w:spacing w:after="0"/>
              <w:rPr>
                <w:ins w:id="65" w:author="CATT" w:date="2025-06-25T09:45:00Z"/>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tcPr>
          <w:p w14:paraId="59B77F06" w14:textId="5A3620DF" w:rsidR="005C7FF6" w:rsidRDefault="005C7FF6" w:rsidP="00C03282">
            <w:pPr>
              <w:pStyle w:val="TAC"/>
              <w:rPr>
                <w:ins w:id="66" w:author="CATT" w:date="2025-06-25T09:45:00Z"/>
                <w:lang w:eastAsia="zh-CN"/>
              </w:rPr>
            </w:pPr>
            <w:ins w:id="67" w:author="CATT" w:date="2025-06-25T09:45:00Z">
              <w:r>
                <w:rPr>
                  <w:lang w:eastAsia="zh-CN"/>
                </w:rPr>
                <w:t>D</w:t>
              </w:r>
              <w:r>
                <w:rPr>
                  <w:vertAlign w:val="subscript"/>
                  <w:lang w:eastAsia="zh-CN"/>
                </w:rPr>
                <w:t>IGSO</w:t>
              </w:r>
            </w:ins>
          </w:p>
        </w:tc>
        <w:tc>
          <w:tcPr>
            <w:tcW w:w="707" w:type="dxa"/>
            <w:tcBorders>
              <w:top w:val="single" w:sz="4" w:space="0" w:color="000000"/>
              <w:left w:val="single" w:sz="4" w:space="0" w:color="000000"/>
              <w:bottom w:val="single" w:sz="4" w:space="0" w:color="000000"/>
              <w:right w:val="single" w:sz="4" w:space="0" w:color="000000"/>
            </w:tcBorders>
          </w:tcPr>
          <w:p w14:paraId="6F90FE37" w14:textId="6997F1E3" w:rsidR="005C7FF6" w:rsidRDefault="005C7FF6" w:rsidP="00C03282">
            <w:pPr>
              <w:pStyle w:val="TAC"/>
              <w:rPr>
                <w:ins w:id="68" w:author="CATT" w:date="2025-06-25T09:45:00Z"/>
                <w:lang w:eastAsia="zh-CN"/>
              </w:rPr>
            </w:pPr>
            <w:ins w:id="69" w:author="CATT" w:date="2025-06-25T09:45:00Z">
              <w:r>
                <w:rPr>
                  <w:rFonts w:hint="eastAsia"/>
                  <w:lang w:eastAsia="zh-CN"/>
                </w:rPr>
                <w:t>+5 dB</w:t>
              </w:r>
            </w:ins>
          </w:p>
        </w:tc>
        <w:tc>
          <w:tcPr>
            <w:tcW w:w="567" w:type="dxa"/>
            <w:tcBorders>
              <w:top w:val="single" w:sz="4" w:space="0" w:color="000000"/>
              <w:left w:val="single" w:sz="4" w:space="0" w:color="000000"/>
              <w:bottom w:val="single" w:sz="4" w:space="0" w:color="000000"/>
              <w:right w:val="single" w:sz="4" w:space="0" w:color="000000"/>
            </w:tcBorders>
          </w:tcPr>
          <w:p w14:paraId="2875798B" w14:textId="77777777" w:rsidR="005C7FF6" w:rsidRDefault="005C7FF6" w:rsidP="00C03282">
            <w:pPr>
              <w:pStyle w:val="TAC"/>
              <w:rPr>
                <w:ins w:id="70" w:author="CATT" w:date="2025-06-25T09:45:00Z"/>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3DC4A330" w14:textId="77777777" w:rsidR="005C7FF6" w:rsidRDefault="005C7FF6" w:rsidP="00C03282">
            <w:pPr>
              <w:pStyle w:val="TAC"/>
              <w:rPr>
                <w:ins w:id="71" w:author="CATT" w:date="2025-06-25T09:45:00Z"/>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3BB52C2C" w14:textId="77777777" w:rsidR="005C7FF6" w:rsidRDefault="005C7FF6" w:rsidP="00C03282">
            <w:pPr>
              <w:pStyle w:val="TAC"/>
              <w:rPr>
                <w:ins w:id="72" w:author="CATT" w:date="2025-06-25T09:45:00Z"/>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306C759E" w14:textId="77777777" w:rsidR="005C7FF6" w:rsidRDefault="005C7FF6" w:rsidP="00C03282">
            <w:pPr>
              <w:pStyle w:val="TAC"/>
              <w:rPr>
                <w:ins w:id="73" w:author="CATT" w:date="2025-06-25T09:45:00Z"/>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4BE8FBE0" w14:textId="77777777" w:rsidR="005C7FF6" w:rsidRDefault="005C7FF6" w:rsidP="00C03282">
            <w:pPr>
              <w:pStyle w:val="TAC"/>
              <w:rPr>
                <w:ins w:id="74" w:author="CATT" w:date="2025-06-25T09:45:00Z"/>
                <w:lang w:eastAsia="en-GB"/>
              </w:rPr>
            </w:pPr>
          </w:p>
        </w:tc>
        <w:tc>
          <w:tcPr>
            <w:tcW w:w="761" w:type="dxa"/>
            <w:gridSpan w:val="2"/>
            <w:tcBorders>
              <w:top w:val="single" w:sz="4" w:space="0" w:color="000000"/>
              <w:left w:val="single" w:sz="4" w:space="0" w:color="000000"/>
              <w:bottom w:val="single" w:sz="4" w:space="0" w:color="000000"/>
              <w:right w:val="single" w:sz="4" w:space="0" w:color="000000"/>
            </w:tcBorders>
          </w:tcPr>
          <w:p w14:paraId="4413932C" w14:textId="77777777" w:rsidR="005C7FF6" w:rsidRDefault="005C7FF6" w:rsidP="00C03282">
            <w:pPr>
              <w:pStyle w:val="TAC"/>
              <w:rPr>
                <w:ins w:id="75" w:author="CATT" w:date="2025-06-25T09:45:00Z"/>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3E01CDCF" w14:textId="77777777" w:rsidR="005C7FF6" w:rsidRDefault="005C7FF6" w:rsidP="00C03282">
            <w:pPr>
              <w:pStyle w:val="TAC"/>
              <w:rPr>
                <w:ins w:id="76" w:author="CATT" w:date="2025-06-25T09:45:00Z"/>
                <w:lang w:eastAsia="en-GB"/>
              </w:rPr>
            </w:pPr>
          </w:p>
        </w:tc>
        <w:tc>
          <w:tcPr>
            <w:tcW w:w="709" w:type="dxa"/>
            <w:gridSpan w:val="2"/>
            <w:tcBorders>
              <w:top w:val="single" w:sz="4" w:space="0" w:color="000000"/>
              <w:left w:val="single" w:sz="4" w:space="0" w:color="000000"/>
              <w:bottom w:val="single" w:sz="4" w:space="0" w:color="000000"/>
              <w:right w:val="single" w:sz="4" w:space="0" w:color="000000"/>
            </w:tcBorders>
          </w:tcPr>
          <w:p w14:paraId="66415B55" w14:textId="77777777" w:rsidR="005C7FF6" w:rsidRDefault="005C7FF6" w:rsidP="00C03282">
            <w:pPr>
              <w:pStyle w:val="TAC"/>
              <w:rPr>
                <w:ins w:id="77" w:author="CATT" w:date="2025-06-25T09:45:00Z"/>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7459C39D" w14:textId="77777777" w:rsidR="005C7FF6" w:rsidRDefault="005C7FF6" w:rsidP="00C03282">
            <w:pPr>
              <w:pStyle w:val="TAC"/>
              <w:rPr>
                <w:ins w:id="78" w:author="CATT" w:date="2025-06-25T09:45:00Z"/>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32B241EA" w14:textId="77777777" w:rsidR="005C7FF6" w:rsidRDefault="005C7FF6" w:rsidP="00C03282">
            <w:pPr>
              <w:pStyle w:val="TAC"/>
              <w:rPr>
                <w:ins w:id="79" w:author="CATT" w:date="2025-06-25T09:45:00Z"/>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7B978CCA" w14:textId="77777777" w:rsidR="005C7FF6" w:rsidRDefault="005C7FF6" w:rsidP="00C03282">
            <w:pPr>
              <w:pStyle w:val="TAC"/>
              <w:rPr>
                <w:ins w:id="80" w:author="CATT" w:date="2025-06-25T09:45:00Z"/>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000118F9" w14:textId="77777777" w:rsidR="005C7FF6" w:rsidRDefault="005C7FF6" w:rsidP="00C03282">
            <w:pPr>
              <w:pStyle w:val="TAC"/>
              <w:rPr>
                <w:ins w:id="81" w:author="CATT" w:date="2025-06-25T09:45:00Z"/>
                <w:lang w:eastAsia="en-GB"/>
              </w:rPr>
            </w:pPr>
          </w:p>
        </w:tc>
      </w:tr>
      <w:tr w:rsidR="005C7FF6" w14:paraId="3929C3AA" w14:textId="77777777" w:rsidTr="00C03282">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07198317" w14:textId="77777777" w:rsidR="005C7FF6" w:rsidRDefault="005C7FF6" w:rsidP="00C03282">
            <w:pPr>
              <w:spacing w:after="0"/>
              <w:rPr>
                <w:rFonts w:ascii="Arial" w:hAnsi="Arial"/>
                <w:sz w:val="18"/>
                <w:lang w:eastAsia="en-GB"/>
              </w:rPr>
            </w:pPr>
          </w:p>
        </w:tc>
        <w:tc>
          <w:tcPr>
            <w:tcW w:w="564" w:type="dxa"/>
            <w:tcBorders>
              <w:top w:val="single" w:sz="4" w:space="0" w:color="000000"/>
              <w:left w:val="single" w:sz="4" w:space="0" w:color="000000"/>
              <w:bottom w:val="nil"/>
              <w:right w:val="single" w:sz="4" w:space="0" w:color="000000"/>
            </w:tcBorders>
            <w:hideMark/>
          </w:tcPr>
          <w:p w14:paraId="78C6CCCA" w14:textId="77777777" w:rsidR="005C7FF6" w:rsidRDefault="005C7FF6" w:rsidP="00C03282">
            <w:pPr>
              <w:pStyle w:val="TAC"/>
              <w:rPr>
                <w:lang w:eastAsia="en-GB"/>
              </w:rPr>
            </w:pPr>
            <w:r>
              <w:rPr>
                <w:lang w:eastAsia="zh-CN"/>
              </w:rPr>
              <w:t>B3I</w:t>
            </w:r>
          </w:p>
        </w:tc>
        <w:tc>
          <w:tcPr>
            <w:tcW w:w="705" w:type="dxa"/>
            <w:tcBorders>
              <w:top w:val="single" w:sz="4" w:space="0" w:color="000000"/>
              <w:left w:val="single" w:sz="4" w:space="0" w:color="000000"/>
              <w:bottom w:val="single" w:sz="4" w:space="0" w:color="000000"/>
              <w:right w:val="single" w:sz="4" w:space="0" w:color="000000"/>
            </w:tcBorders>
            <w:hideMark/>
          </w:tcPr>
          <w:p w14:paraId="7DAB4D80" w14:textId="77777777" w:rsidR="005C7FF6" w:rsidRDefault="005C7FF6" w:rsidP="00C03282">
            <w:pPr>
              <w:pStyle w:val="TAC"/>
              <w:rPr>
                <w:lang w:eastAsia="en-GB"/>
              </w:rPr>
            </w:pPr>
            <w:r>
              <w:rPr>
                <w:lang w:eastAsia="zh-CN"/>
              </w:rPr>
              <w:t>D1</w:t>
            </w:r>
          </w:p>
        </w:tc>
        <w:tc>
          <w:tcPr>
            <w:tcW w:w="707" w:type="dxa"/>
            <w:tcBorders>
              <w:top w:val="single" w:sz="4" w:space="0" w:color="000000"/>
              <w:left w:val="single" w:sz="4" w:space="0" w:color="000000"/>
              <w:bottom w:val="single" w:sz="4" w:space="0" w:color="000000"/>
              <w:right w:val="single" w:sz="4" w:space="0" w:color="000000"/>
            </w:tcBorders>
            <w:hideMark/>
          </w:tcPr>
          <w:p w14:paraId="2FC92BE6" w14:textId="77777777" w:rsidR="005C7FF6" w:rsidRDefault="005C7FF6" w:rsidP="00C03282">
            <w:pPr>
              <w:pStyle w:val="TAC"/>
              <w:rPr>
                <w:lang w:eastAsia="en-GB"/>
              </w:rPr>
            </w:pPr>
            <w:r>
              <w:rPr>
                <w:lang w:eastAsia="zh-CN"/>
              </w:rPr>
              <w:t>0 dB</w:t>
            </w:r>
          </w:p>
        </w:tc>
        <w:tc>
          <w:tcPr>
            <w:tcW w:w="567" w:type="dxa"/>
            <w:tcBorders>
              <w:top w:val="single" w:sz="4" w:space="0" w:color="000000"/>
              <w:left w:val="single" w:sz="4" w:space="0" w:color="000000"/>
              <w:bottom w:val="nil"/>
              <w:right w:val="single" w:sz="4" w:space="0" w:color="000000"/>
            </w:tcBorders>
          </w:tcPr>
          <w:p w14:paraId="53A5EEE5" w14:textId="77777777" w:rsidR="005C7FF6" w:rsidRDefault="005C7FF6" w:rsidP="00C03282">
            <w:pPr>
              <w:pStyle w:val="TAC"/>
              <w:rPr>
                <w:lang w:eastAsia="en-GB"/>
              </w:rPr>
            </w:pPr>
          </w:p>
        </w:tc>
        <w:tc>
          <w:tcPr>
            <w:tcW w:w="620" w:type="dxa"/>
            <w:gridSpan w:val="2"/>
            <w:tcBorders>
              <w:top w:val="single" w:sz="4" w:space="0" w:color="000000"/>
              <w:left w:val="single" w:sz="4" w:space="0" w:color="000000"/>
              <w:bottom w:val="nil"/>
              <w:right w:val="single" w:sz="4" w:space="0" w:color="000000"/>
            </w:tcBorders>
          </w:tcPr>
          <w:p w14:paraId="1FCAA6F4" w14:textId="77777777" w:rsidR="005C7FF6" w:rsidRDefault="005C7FF6" w:rsidP="00C03282">
            <w:pPr>
              <w:pStyle w:val="TAC"/>
              <w:rPr>
                <w:lang w:eastAsia="en-GB"/>
              </w:rPr>
            </w:pPr>
          </w:p>
        </w:tc>
        <w:tc>
          <w:tcPr>
            <w:tcW w:w="656" w:type="dxa"/>
            <w:tcBorders>
              <w:top w:val="single" w:sz="4" w:space="0" w:color="000000"/>
              <w:left w:val="single" w:sz="4" w:space="0" w:color="000000"/>
              <w:bottom w:val="nil"/>
              <w:right w:val="single" w:sz="4" w:space="0" w:color="000000"/>
            </w:tcBorders>
          </w:tcPr>
          <w:p w14:paraId="3C73975D" w14:textId="77777777" w:rsidR="005C7FF6" w:rsidRDefault="005C7FF6" w:rsidP="00C03282">
            <w:pPr>
              <w:pStyle w:val="TAC"/>
              <w:rPr>
                <w:lang w:eastAsia="en-GB"/>
              </w:rPr>
            </w:pPr>
          </w:p>
        </w:tc>
        <w:tc>
          <w:tcPr>
            <w:tcW w:w="620" w:type="dxa"/>
            <w:gridSpan w:val="2"/>
            <w:tcBorders>
              <w:top w:val="single" w:sz="4" w:space="0" w:color="000000"/>
              <w:left w:val="single" w:sz="4" w:space="0" w:color="000000"/>
              <w:bottom w:val="nil"/>
              <w:right w:val="single" w:sz="4" w:space="0" w:color="000000"/>
            </w:tcBorders>
          </w:tcPr>
          <w:p w14:paraId="39829185" w14:textId="77777777" w:rsidR="005C7FF6" w:rsidRDefault="005C7FF6" w:rsidP="00C03282">
            <w:pPr>
              <w:pStyle w:val="TAC"/>
              <w:rPr>
                <w:lang w:eastAsia="en-GB"/>
              </w:rPr>
            </w:pPr>
          </w:p>
        </w:tc>
        <w:tc>
          <w:tcPr>
            <w:tcW w:w="656" w:type="dxa"/>
            <w:tcBorders>
              <w:top w:val="single" w:sz="4" w:space="0" w:color="000000"/>
              <w:left w:val="single" w:sz="4" w:space="0" w:color="000000"/>
              <w:bottom w:val="nil"/>
              <w:right w:val="single" w:sz="4" w:space="0" w:color="000000"/>
            </w:tcBorders>
            <w:hideMark/>
          </w:tcPr>
          <w:p w14:paraId="611560C6" w14:textId="77777777" w:rsidR="005C7FF6" w:rsidRDefault="005C7FF6" w:rsidP="00C03282">
            <w:pPr>
              <w:pStyle w:val="TAC"/>
              <w:rPr>
                <w:lang w:eastAsia="en-GB"/>
              </w:rPr>
            </w:pPr>
            <w:r>
              <w:rPr>
                <w:lang w:eastAsia="en-GB"/>
              </w:rPr>
              <w:t>L5</w:t>
            </w:r>
          </w:p>
        </w:tc>
        <w:tc>
          <w:tcPr>
            <w:tcW w:w="761" w:type="dxa"/>
            <w:gridSpan w:val="2"/>
            <w:tcBorders>
              <w:top w:val="single" w:sz="4" w:space="0" w:color="000000"/>
              <w:left w:val="single" w:sz="4" w:space="0" w:color="000000"/>
              <w:bottom w:val="nil"/>
              <w:right w:val="single" w:sz="4" w:space="0" w:color="000000"/>
            </w:tcBorders>
            <w:hideMark/>
          </w:tcPr>
          <w:p w14:paraId="0C2E7462" w14:textId="77777777" w:rsidR="005C7FF6" w:rsidRDefault="005C7FF6" w:rsidP="00C03282">
            <w:pPr>
              <w:pStyle w:val="TAC"/>
              <w:rPr>
                <w:lang w:eastAsia="en-GB"/>
              </w:rPr>
            </w:pPr>
            <w:r>
              <w:rPr>
                <w:lang w:eastAsia="en-GB"/>
              </w:rPr>
              <w:t>+3.6 dB</w:t>
            </w:r>
          </w:p>
        </w:tc>
        <w:tc>
          <w:tcPr>
            <w:tcW w:w="567" w:type="dxa"/>
            <w:gridSpan w:val="2"/>
            <w:tcBorders>
              <w:top w:val="single" w:sz="4" w:space="0" w:color="000000"/>
              <w:left w:val="single" w:sz="4" w:space="0" w:color="000000"/>
              <w:bottom w:val="nil"/>
              <w:right w:val="single" w:sz="4" w:space="0" w:color="000000"/>
            </w:tcBorders>
            <w:hideMark/>
          </w:tcPr>
          <w:p w14:paraId="6D338F04" w14:textId="77777777" w:rsidR="005C7FF6" w:rsidRDefault="005C7FF6" w:rsidP="00C03282">
            <w:pPr>
              <w:pStyle w:val="TAC"/>
              <w:rPr>
                <w:lang w:eastAsia="en-GB"/>
              </w:rPr>
            </w:pPr>
            <w:r>
              <w:rPr>
                <w:lang w:eastAsia="en-GB"/>
              </w:rPr>
              <w:t>L5</w:t>
            </w:r>
          </w:p>
        </w:tc>
        <w:tc>
          <w:tcPr>
            <w:tcW w:w="709" w:type="dxa"/>
            <w:gridSpan w:val="2"/>
            <w:tcBorders>
              <w:top w:val="single" w:sz="4" w:space="0" w:color="000000"/>
              <w:left w:val="single" w:sz="4" w:space="0" w:color="000000"/>
              <w:bottom w:val="nil"/>
              <w:right w:val="single" w:sz="4" w:space="0" w:color="000000"/>
            </w:tcBorders>
            <w:hideMark/>
          </w:tcPr>
          <w:p w14:paraId="6E028E3A" w14:textId="77777777" w:rsidR="005C7FF6" w:rsidRDefault="005C7FF6" w:rsidP="00C03282">
            <w:pPr>
              <w:pStyle w:val="TAC"/>
              <w:rPr>
                <w:lang w:eastAsia="en-GB"/>
              </w:rPr>
            </w:pPr>
            <w:r>
              <w:rPr>
                <w:lang w:eastAsia="en-GB"/>
              </w:rPr>
              <w:t>+3.6 dB</w:t>
            </w:r>
          </w:p>
        </w:tc>
        <w:tc>
          <w:tcPr>
            <w:tcW w:w="567" w:type="dxa"/>
            <w:gridSpan w:val="2"/>
            <w:tcBorders>
              <w:top w:val="single" w:sz="4" w:space="0" w:color="000000"/>
              <w:left w:val="single" w:sz="4" w:space="0" w:color="000000"/>
              <w:bottom w:val="nil"/>
              <w:right w:val="single" w:sz="4" w:space="0" w:color="000000"/>
            </w:tcBorders>
          </w:tcPr>
          <w:p w14:paraId="731737FC" w14:textId="77777777" w:rsidR="005C7FF6" w:rsidRDefault="005C7FF6" w:rsidP="00C03282">
            <w:pPr>
              <w:pStyle w:val="TAC"/>
              <w:rPr>
                <w:lang w:eastAsia="en-GB"/>
              </w:rPr>
            </w:pPr>
          </w:p>
        </w:tc>
        <w:tc>
          <w:tcPr>
            <w:tcW w:w="572" w:type="dxa"/>
            <w:tcBorders>
              <w:top w:val="single" w:sz="4" w:space="0" w:color="000000"/>
              <w:left w:val="single" w:sz="4" w:space="0" w:color="000000"/>
              <w:bottom w:val="nil"/>
              <w:right w:val="single" w:sz="4" w:space="0" w:color="000000"/>
            </w:tcBorders>
          </w:tcPr>
          <w:p w14:paraId="5CCBB48F" w14:textId="77777777" w:rsidR="005C7FF6" w:rsidRDefault="005C7FF6" w:rsidP="00C03282">
            <w:pPr>
              <w:pStyle w:val="TAC"/>
              <w:rPr>
                <w:lang w:eastAsia="en-GB"/>
              </w:rPr>
            </w:pPr>
          </w:p>
        </w:tc>
        <w:tc>
          <w:tcPr>
            <w:tcW w:w="706" w:type="dxa"/>
            <w:tcBorders>
              <w:top w:val="single" w:sz="4" w:space="0" w:color="000000"/>
              <w:left w:val="single" w:sz="4" w:space="0" w:color="000000"/>
              <w:bottom w:val="nil"/>
              <w:right w:val="single" w:sz="4" w:space="0" w:color="000000"/>
            </w:tcBorders>
            <w:vAlign w:val="center"/>
          </w:tcPr>
          <w:p w14:paraId="0DDAAF17" w14:textId="77777777" w:rsidR="005C7FF6" w:rsidRDefault="005C7FF6" w:rsidP="00C03282">
            <w:pPr>
              <w:pStyle w:val="TAC"/>
              <w:rPr>
                <w:lang w:eastAsia="en-GB"/>
              </w:rPr>
            </w:pPr>
          </w:p>
        </w:tc>
        <w:tc>
          <w:tcPr>
            <w:tcW w:w="575" w:type="dxa"/>
            <w:tcBorders>
              <w:top w:val="single" w:sz="4" w:space="0" w:color="000000"/>
              <w:left w:val="single" w:sz="4" w:space="0" w:color="000000"/>
              <w:bottom w:val="nil"/>
              <w:right w:val="single" w:sz="4" w:space="0" w:color="000000"/>
            </w:tcBorders>
          </w:tcPr>
          <w:p w14:paraId="197BB05E" w14:textId="77777777" w:rsidR="005C7FF6" w:rsidRDefault="005C7FF6" w:rsidP="00C03282">
            <w:pPr>
              <w:pStyle w:val="TAC"/>
              <w:rPr>
                <w:lang w:eastAsia="en-GB"/>
              </w:rPr>
            </w:pPr>
          </w:p>
        </w:tc>
      </w:tr>
      <w:tr w:rsidR="005C7FF6" w14:paraId="124E1221" w14:textId="77777777" w:rsidTr="00C03282">
        <w:trPr>
          <w:cantSplit/>
          <w:trHeight w:val="20"/>
          <w:jc w:val="center"/>
        </w:trPr>
        <w:tc>
          <w:tcPr>
            <w:tcW w:w="938" w:type="dxa"/>
            <w:tcBorders>
              <w:top w:val="nil"/>
              <w:left w:val="single" w:sz="4" w:space="0" w:color="000000"/>
              <w:bottom w:val="single" w:sz="4" w:space="0" w:color="000000"/>
              <w:right w:val="single" w:sz="4" w:space="0" w:color="000000"/>
            </w:tcBorders>
          </w:tcPr>
          <w:p w14:paraId="12442F78" w14:textId="77777777" w:rsidR="005C7FF6" w:rsidRDefault="005C7FF6" w:rsidP="00C03282">
            <w:pPr>
              <w:pStyle w:val="TAL"/>
              <w:rPr>
                <w:lang w:eastAsia="en-GB"/>
              </w:rPr>
            </w:pPr>
          </w:p>
        </w:tc>
        <w:tc>
          <w:tcPr>
            <w:tcW w:w="564" w:type="dxa"/>
            <w:tcBorders>
              <w:top w:val="nil"/>
              <w:left w:val="single" w:sz="4" w:space="0" w:color="000000"/>
              <w:bottom w:val="single" w:sz="4" w:space="0" w:color="000000"/>
              <w:right w:val="single" w:sz="4" w:space="0" w:color="000000"/>
            </w:tcBorders>
          </w:tcPr>
          <w:p w14:paraId="5CDDD8D9" w14:textId="77777777" w:rsidR="005C7FF6" w:rsidRDefault="005C7FF6" w:rsidP="00C03282">
            <w:pPr>
              <w:pStyle w:val="TAC"/>
              <w:rPr>
                <w:lang w:eastAsia="zh-CN"/>
              </w:rPr>
            </w:pPr>
          </w:p>
        </w:tc>
        <w:tc>
          <w:tcPr>
            <w:tcW w:w="705" w:type="dxa"/>
            <w:tcBorders>
              <w:top w:val="single" w:sz="4" w:space="0" w:color="000000"/>
              <w:left w:val="single" w:sz="4" w:space="0" w:color="000000"/>
              <w:bottom w:val="single" w:sz="4" w:space="0" w:color="000000"/>
              <w:right w:val="single" w:sz="4" w:space="0" w:color="000000"/>
            </w:tcBorders>
            <w:hideMark/>
          </w:tcPr>
          <w:p w14:paraId="45D4D6E5" w14:textId="77777777" w:rsidR="005C7FF6" w:rsidRDefault="005C7FF6" w:rsidP="00C03282">
            <w:pPr>
              <w:pStyle w:val="TAC"/>
              <w:rPr>
                <w:lang w:eastAsia="en-GB"/>
              </w:rPr>
            </w:pPr>
            <w:r>
              <w:rPr>
                <w:lang w:eastAsia="zh-CN"/>
              </w:rPr>
              <w:t>D2</w:t>
            </w:r>
          </w:p>
        </w:tc>
        <w:tc>
          <w:tcPr>
            <w:tcW w:w="707" w:type="dxa"/>
            <w:tcBorders>
              <w:top w:val="single" w:sz="4" w:space="0" w:color="000000"/>
              <w:left w:val="single" w:sz="4" w:space="0" w:color="000000"/>
              <w:bottom w:val="single" w:sz="4" w:space="0" w:color="000000"/>
              <w:right w:val="single" w:sz="4" w:space="0" w:color="000000"/>
            </w:tcBorders>
            <w:hideMark/>
          </w:tcPr>
          <w:p w14:paraId="1144F5C5" w14:textId="77777777" w:rsidR="005C7FF6" w:rsidRDefault="005C7FF6" w:rsidP="00C03282">
            <w:pPr>
              <w:pStyle w:val="TAC"/>
              <w:rPr>
                <w:lang w:eastAsia="en-GB"/>
              </w:rPr>
            </w:pPr>
            <w:r>
              <w:rPr>
                <w:lang w:eastAsia="zh-CN"/>
              </w:rPr>
              <w:t>+5 dB</w:t>
            </w:r>
          </w:p>
        </w:tc>
        <w:tc>
          <w:tcPr>
            <w:tcW w:w="567" w:type="dxa"/>
            <w:tcBorders>
              <w:top w:val="nil"/>
              <w:left w:val="single" w:sz="4" w:space="0" w:color="000000"/>
              <w:bottom w:val="single" w:sz="4" w:space="0" w:color="000000"/>
              <w:right w:val="single" w:sz="4" w:space="0" w:color="000000"/>
            </w:tcBorders>
          </w:tcPr>
          <w:p w14:paraId="1D955398" w14:textId="77777777" w:rsidR="005C7FF6" w:rsidRDefault="005C7FF6" w:rsidP="00C03282">
            <w:pPr>
              <w:pStyle w:val="TAC"/>
              <w:rPr>
                <w:lang w:eastAsia="en-GB"/>
              </w:rPr>
            </w:pPr>
          </w:p>
        </w:tc>
        <w:tc>
          <w:tcPr>
            <w:tcW w:w="614" w:type="dxa"/>
            <w:tcBorders>
              <w:top w:val="nil"/>
              <w:left w:val="single" w:sz="4" w:space="0" w:color="000000"/>
              <w:bottom w:val="single" w:sz="4" w:space="0" w:color="000000"/>
              <w:right w:val="single" w:sz="4" w:space="0" w:color="000000"/>
            </w:tcBorders>
          </w:tcPr>
          <w:p w14:paraId="04B4BD92" w14:textId="77777777" w:rsidR="005C7FF6" w:rsidRDefault="005C7FF6" w:rsidP="00C03282">
            <w:pPr>
              <w:pStyle w:val="TAC"/>
              <w:rPr>
                <w:lang w:eastAsia="en-GB"/>
              </w:rPr>
            </w:pPr>
          </w:p>
        </w:tc>
        <w:tc>
          <w:tcPr>
            <w:tcW w:w="662" w:type="dxa"/>
            <w:gridSpan w:val="2"/>
            <w:tcBorders>
              <w:top w:val="nil"/>
              <w:left w:val="single" w:sz="4" w:space="0" w:color="000000"/>
              <w:bottom w:val="single" w:sz="4" w:space="0" w:color="000000"/>
              <w:right w:val="single" w:sz="4" w:space="0" w:color="000000"/>
            </w:tcBorders>
          </w:tcPr>
          <w:p w14:paraId="24D94B3B" w14:textId="77777777" w:rsidR="005C7FF6" w:rsidRDefault="005C7FF6" w:rsidP="00C03282">
            <w:pPr>
              <w:pStyle w:val="TAC"/>
              <w:rPr>
                <w:lang w:eastAsia="en-GB"/>
              </w:rPr>
            </w:pPr>
          </w:p>
        </w:tc>
        <w:tc>
          <w:tcPr>
            <w:tcW w:w="614" w:type="dxa"/>
            <w:tcBorders>
              <w:top w:val="nil"/>
              <w:left w:val="single" w:sz="4" w:space="0" w:color="000000"/>
              <w:bottom w:val="single" w:sz="4" w:space="0" w:color="000000"/>
              <w:right w:val="single" w:sz="4" w:space="0" w:color="000000"/>
            </w:tcBorders>
          </w:tcPr>
          <w:p w14:paraId="3F27CAF5" w14:textId="77777777" w:rsidR="005C7FF6" w:rsidRDefault="005C7FF6" w:rsidP="00C03282">
            <w:pPr>
              <w:pStyle w:val="TAC"/>
              <w:rPr>
                <w:lang w:eastAsia="en-GB"/>
              </w:rPr>
            </w:pPr>
          </w:p>
        </w:tc>
        <w:tc>
          <w:tcPr>
            <w:tcW w:w="662" w:type="dxa"/>
            <w:gridSpan w:val="2"/>
            <w:tcBorders>
              <w:top w:val="nil"/>
              <w:left w:val="single" w:sz="4" w:space="0" w:color="000000"/>
              <w:bottom w:val="single" w:sz="4" w:space="0" w:color="000000"/>
              <w:right w:val="single" w:sz="4" w:space="0" w:color="000000"/>
            </w:tcBorders>
          </w:tcPr>
          <w:p w14:paraId="74A1FF81" w14:textId="77777777" w:rsidR="005C7FF6" w:rsidRDefault="005C7FF6" w:rsidP="00C03282">
            <w:pPr>
              <w:pStyle w:val="TAC"/>
              <w:rPr>
                <w:lang w:eastAsia="en-GB"/>
              </w:rPr>
            </w:pPr>
          </w:p>
        </w:tc>
        <w:tc>
          <w:tcPr>
            <w:tcW w:w="755" w:type="dxa"/>
            <w:tcBorders>
              <w:top w:val="nil"/>
              <w:left w:val="single" w:sz="4" w:space="0" w:color="000000"/>
              <w:bottom w:val="single" w:sz="4" w:space="0" w:color="000000"/>
              <w:right w:val="single" w:sz="4" w:space="0" w:color="000000"/>
            </w:tcBorders>
          </w:tcPr>
          <w:p w14:paraId="05D3E44A" w14:textId="77777777" w:rsidR="005C7FF6" w:rsidRDefault="005C7FF6" w:rsidP="00C03282">
            <w:pPr>
              <w:pStyle w:val="TAC"/>
              <w:rPr>
                <w:lang w:eastAsia="en-GB"/>
              </w:rPr>
            </w:pPr>
          </w:p>
        </w:tc>
        <w:tc>
          <w:tcPr>
            <w:tcW w:w="567" w:type="dxa"/>
            <w:gridSpan w:val="2"/>
            <w:tcBorders>
              <w:top w:val="nil"/>
              <w:left w:val="single" w:sz="4" w:space="0" w:color="000000"/>
              <w:bottom w:val="single" w:sz="4" w:space="0" w:color="000000"/>
              <w:right w:val="single" w:sz="4" w:space="0" w:color="000000"/>
            </w:tcBorders>
          </w:tcPr>
          <w:p w14:paraId="2CE99811" w14:textId="77777777" w:rsidR="005C7FF6" w:rsidRDefault="005C7FF6" w:rsidP="00C03282">
            <w:pPr>
              <w:pStyle w:val="TAC"/>
              <w:rPr>
                <w:lang w:eastAsia="en-GB"/>
              </w:rPr>
            </w:pPr>
          </w:p>
        </w:tc>
        <w:tc>
          <w:tcPr>
            <w:tcW w:w="709" w:type="dxa"/>
            <w:gridSpan w:val="2"/>
            <w:tcBorders>
              <w:top w:val="nil"/>
              <w:left w:val="single" w:sz="4" w:space="0" w:color="000000"/>
              <w:bottom w:val="single" w:sz="4" w:space="0" w:color="000000"/>
              <w:right w:val="single" w:sz="4" w:space="0" w:color="000000"/>
            </w:tcBorders>
          </w:tcPr>
          <w:p w14:paraId="187B8BF6" w14:textId="77777777" w:rsidR="005C7FF6" w:rsidRDefault="005C7FF6" w:rsidP="00C03282">
            <w:pPr>
              <w:pStyle w:val="TAC"/>
              <w:rPr>
                <w:lang w:eastAsia="en-GB"/>
              </w:rPr>
            </w:pPr>
          </w:p>
        </w:tc>
        <w:tc>
          <w:tcPr>
            <w:tcW w:w="567" w:type="dxa"/>
            <w:gridSpan w:val="2"/>
            <w:tcBorders>
              <w:top w:val="nil"/>
              <w:left w:val="single" w:sz="4" w:space="0" w:color="000000"/>
              <w:bottom w:val="single" w:sz="4" w:space="0" w:color="000000"/>
              <w:right w:val="single" w:sz="4" w:space="0" w:color="000000"/>
            </w:tcBorders>
          </w:tcPr>
          <w:p w14:paraId="56B5104B" w14:textId="77777777" w:rsidR="005C7FF6" w:rsidRDefault="005C7FF6" w:rsidP="00C03282">
            <w:pPr>
              <w:pStyle w:val="TAC"/>
              <w:rPr>
                <w:lang w:eastAsia="en-GB"/>
              </w:rPr>
            </w:pPr>
          </w:p>
        </w:tc>
        <w:tc>
          <w:tcPr>
            <w:tcW w:w="578" w:type="dxa"/>
            <w:gridSpan w:val="2"/>
            <w:tcBorders>
              <w:top w:val="nil"/>
              <w:left w:val="single" w:sz="4" w:space="0" w:color="000000"/>
              <w:bottom w:val="single" w:sz="4" w:space="0" w:color="000000"/>
              <w:right w:val="single" w:sz="4" w:space="0" w:color="000000"/>
            </w:tcBorders>
          </w:tcPr>
          <w:p w14:paraId="7B3EE25D" w14:textId="77777777" w:rsidR="005C7FF6" w:rsidRDefault="005C7FF6" w:rsidP="00C03282">
            <w:pPr>
              <w:pStyle w:val="TAC"/>
              <w:rPr>
                <w:lang w:eastAsia="en-GB"/>
              </w:rPr>
            </w:pPr>
          </w:p>
        </w:tc>
        <w:tc>
          <w:tcPr>
            <w:tcW w:w="706" w:type="dxa"/>
            <w:tcBorders>
              <w:top w:val="nil"/>
              <w:left w:val="single" w:sz="4" w:space="0" w:color="000000"/>
              <w:bottom w:val="single" w:sz="4" w:space="0" w:color="000000"/>
              <w:right w:val="single" w:sz="4" w:space="0" w:color="000000"/>
            </w:tcBorders>
            <w:vAlign w:val="center"/>
          </w:tcPr>
          <w:p w14:paraId="367EF0D0" w14:textId="77777777" w:rsidR="005C7FF6" w:rsidRDefault="005C7FF6" w:rsidP="00C03282">
            <w:pPr>
              <w:pStyle w:val="TAC"/>
              <w:rPr>
                <w:lang w:eastAsia="en-GB"/>
              </w:rPr>
            </w:pPr>
          </w:p>
        </w:tc>
        <w:tc>
          <w:tcPr>
            <w:tcW w:w="575" w:type="dxa"/>
            <w:tcBorders>
              <w:top w:val="nil"/>
              <w:left w:val="single" w:sz="4" w:space="0" w:color="000000"/>
              <w:bottom w:val="single" w:sz="4" w:space="0" w:color="000000"/>
              <w:right w:val="single" w:sz="4" w:space="0" w:color="000000"/>
            </w:tcBorders>
          </w:tcPr>
          <w:p w14:paraId="3EE92C1C" w14:textId="77777777" w:rsidR="005C7FF6" w:rsidRDefault="005C7FF6" w:rsidP="00C03282">
            <w:pPr>
              <w:pStyle w:val="TAC"/>
              <w:rPr>
                <w:lang w:eastAsia="en-GB"/>
              </w:rPr>
            </w:pPr>
          </w:p>
        </w:tc>
      </w:tr>
    </w:tbl>
    <w:p w14:paraId="581A3B4D" w14:textId="77777777" w:rsidR="005C7FF6" w:rsidRPr="00033949" w:rsidRDefault="005C7FF6" w:rsidP="005C7FF6"/>
    <w:p w14:paraId="0161E579" w14:textId="77777777" w:rsidR="005C7FF6" w:rsidRPr="00033949" w:rsidRDefault="005C7FF6" w:rsidP="005C7FF6">
      <w:pPr>
        <w:pStyle w:val="NO"/>
      </w:pPr>
      <w:r w:rsidRPr="00033949">
        <w:t>NOTE 1:</w:t>
      </w:r>
      <w:r w:rsidRPr="00033949">
        <w:tab/>
        <w:t>For test cases which involve “Modernized GPS”, the satellite simulator shall also generate the GPS L1 C/A signal if the UE supports “GPS” in addition to “Modernized GPS”.</w:t>
      </w:r>
    </w:p>
    <w:p w14:paraId="23AD0709" w14:textId="77777777" w:rsidR="005C7FF6" w:rsidRPr="00033949" w:rsidRDefault="005C7FF6" w:rsidP="005C7FF6">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3FF3A0F7" w14:textId="77777777" w:rsidR="005C7FF6" w:rsidRDefault="005C7FF6" w:rsidP="005C7FF6">
      <w:pPr>
        <w:pStyle w:val="NO"/>
        <w:rPr>
          <w:lang w:eastAsia="zh-CN"/>
        </w:rPr>
      </w:pPr>
      <w:r w:rsidRPr="0040451E">
        <w:t>NOTE 3:</w:t>
      </w:r>
      <w:r w:rsidRPr="0040451E">
        <w:tab/>
        <w:t xml:space="preserve">For test cases which involve "BDS", D1 represents MEO/IGSO satellites for B1I and </w:t>
      </w:r>
      <w:r>
        <w:rPr>
          <w:rFonts w:hint="eastAsia"/>
          <w:lang w:eastAsia="zh-CN"/>
        </w:rPr>
        <w:t>B3I</w:t>
      </w:r>
      <w:r w:rsidRPr="0040451E">
        <w:t xml:space="preserve"> signal types and D2 represents GEO satellites for B1I </w:t>
      </w:r>
      <w:r>
        <w:rPr>
          <w:rFonts w:hint="eastAsia"/>
          <w:lang w:eastAsia="zh-CN"/>
        </w:rPr>
        <w:t xml:space="preserve">and B3I </w:t>
      </w:r>
      <w:r w:rsidRPr="0040451E">
        <w:t>signal type.</w:t>
      </w:r>
    </w:p>
    <w:p w14:paraId="0072E7A8" w14:textId="4CDC9727" w:rsidR="005C7FF6" w:rsidRDefault="005C7FF6" w:rsidP="005C7FF6">
      <w:pPr>
        <w:pStyle w:val="NO"/>
      </w:pPr>
      <w:r w:rsidRPr="00541214">
        <w:rPr>
          <w:lang w:eastAsia="zh-CN"/>
        </w:rPr>
        <w:t>N</w:t>
      </w:r>
      <w:r w:rsidRPr="000A61C1">
        <w:rPr>
          <w:rFonts w:hint="eastAsia"/>
          <w:lang w:eastAsia="zh-CN"/>
        </w:rPr>
        <w:t>OTE 4:</w:t>
      </w:r>
      <w:r w:rsidRPr="0040451E">
        <w:tab/>
      </w:r>
      <w:r w:rsidRPr="001400DA">
        <w:t xml:space="preserve">For test cases which involve "BDS", </w:t>
      </w:r>
      <w:r w:rsidRPr="00541214">
        <w:rPr>
          <w:rFonts w:hint="eastAsia"/>
          <w:lang w:eastAsia="zh-CN"/>
        </w:rPr>
        <w:t>D</w:t>
      </w:r>
      <w:r w:rsidRPr="000A61C1">
        <w:rPr>
          <w:rFonts w:hint="eastAsia"/>
          <w:vertAlign w:val="subscript"/>
          <w:lang w:eastAsia="zh-CN"/>
        </w:rPr>
        <w:t>M</w:t>
      </w:r>
      <w:r w:rsidRPr="000A61C1">
        <w:rPr>
          <w:vertAlign w:val="subscript"/>
          <w:lang w:eastAsia="zh-CN"/>
        </w:rPr>
        <w:t>EO</w:t>
      </w:r>
      <w:r w:rsidRPr="001400DA">
        <w:t xml:space="preserve"> represents MEO satellites for B</w:t>
      </w:r>
      <w:r w:rsidRPr="001400DA">
        <w:rPr>
          <w:lang w:eastAsia="zh-CN"/>
        </w:rPr>
        <w:t>1C</w:t>
      </w:r>
      <w:ins w:id="82" w:author="CATT" w:date="2025-06-25T09:45:00Z">
        <w:r w:rsidR="009E380D">
          <w:rPr>
            <w:rFonts w:hint="eastAsia"/>
            <w:lang w:eastAsia="zh-CN"/>
          </w:rPr>
          <w:t>,</w:t>
        </w:r>
      </w:ins>
      <w:r w:rsidRPr="001400DA">
        <w:t xml:space="preserve"> </w:t>
      </w:r>
      <w:del w:id="83" w:author="CATT" w:date="2025-06-25T09:45:00Z">
        <w:r w:rsidRPr="001400DA" w:rsidDel="009E380D">
          <w:delText xml:space="preserve">and </w:delText>
        </w:r>
      </w:del>
      <w:r w:rsidRPr="001400DA">
        <w:t>B</w:t>
      </w:r>
      <w:r w:rsidRPr="001400DA">
        <w:rPr>
          <w:lang w:eastAsia="zh-CN"/>
        </w:rPr>
        <w:t>2a</w:t>
      </w:r>
      <w:r w:rsidRPr="001400DA">
        <w:t xml:space="preserve"> </w:t>
      </w:r>
      <w:ins w:id="84" w:author="CATT" w:date="2025-06-25T09:45:00Z">
        <w:r w:rsidR="009E380D">
          <w:rPr>
            <w:rFonts w:hint="eastAsia"/>
            <w:lang w:eastAsia="zh-CN"/>
          </w:rPr>
          <w:t xml:space="preserve">and B2b </w:t>
        </w:r>
      </w:ins>
      <w:r w:rsidRPr="001400DA">
        <w:t xml:space="preserve">signal types and </w:t>
      </w:r>
      <w:r w:rsidRPr="00541214">
        <w:rPr>
          <w:rFonts w:hint="eastAsia"/>
          <w:lang w:eastAsia="zh-CN"/>
        </w:rPr>
        <w:t>D</w:t>
      </w:r>
      <w:r w:rsidRPr="000A61C1">
        <w:rPr>
          <w:rFonts w:hint="eastAsia"/>
          <w:vertAlign w:val="subscript"/>
          <w:lang w:eastAsia="zh-CN"/>
        </w:rPr>
        <w:t>I</w:t>
      </w:r>
      <w:r w:rsidRPr="000A61C1">
        <w:rPr>
          <w:vertAlign w:val="subscript"/>
          <w:lang w:eastAsia="zh-CN"/>
        </w:rPr>
        <w:t>GSO</w:t>
      </w:r>
      <w:r w:rsidRPr="001400DA">
        <w:t xml:space="preserve"> represents IGSO satellites for B</w:t>
      </w:r>
      <w:r w:rsidRPr="001400DA">
        <w:rPr>
          <w:lang w:eastAsia="zh-CN"/>
        </w:rPr>
        <w:t>1C</w:t>
      </w:r>
      <w:ins w:id="85" w:author="CATT" w:date="2025-06-25T09:46:00Z">
        <w:r w:rsidR="009E380D">
          <w:rPr>
            <w:rFonts w:hint="eastAsia"/>
            <w:lang w:eastAsia="zh-CN"/>
          </w:rPr>
          <w:t>,</w:t>
        </w:r>
      </w:ins>
      <w:r w:rsidRPr="001400DA">
        <w:t xml:space="preserve"> </w:t>
      </w:r>
      <w:del w:id="86" w:author="CATT" w:date="2025-06-25T09:46:00Z">
        <w:r w:rsidRPr="001400DA" w:rsidDel="009E380D">
          <w:delText xml:space="preserve">and </w:delText>
        </w:r>
      </w:del>
      <w:r w:rsidRPr="001400DA">
        <w:t>B</w:t>
      </w:r>
      <w:r w:rsidRPr="001400DA">
        <w:rPr>
          <w:lang w:eastAsia="zh-CN"/>
        </w:rPr>
        <w:t>2a</w:t>
      </w:r>
      <w:r w:rsidRPr="001400DA">
        <w:t xml:space="preserve"> </w:t>
      </w:r>
      <w:ins w:id="87" w:author="CATT" w:date="2025-06-25T09:46:00Z">
        <w:r w:rsidR="009E380D">
          <w:rPr>
            <w:rFonts w:hint="eastAsia"/>
            <w:lang w:eastAsia="zh-CN"/>
          </w:rPr>
          <w:t xml:space="preserve">and B2b </w:t>
        </w:r>
      </w:ins>
      <w:r w:rsidRPr="001400DA">
        <w:t>signal type.</w:t>
      </w:r>
    </w:p>
    <w:p w14:paraId="6B1163EC" w14:textId="532DD193" w:rsidR="00D15A1F" w:rsidRPr="00D00DD8" w:rsidRDefault="005C7FF6" w:rsidP="005C7FF6">
      <w:pPr>
        <w:pStyle w:val="NO"/>
        <w:rPr>
          <w:lang w:eastAsia="zh-CN"/>
        </w:rPr>
      </w:pPr>
      <w:r>
        <w:t>NOTE 5:</w:t>
      </w:r>
      <w:r>
        <w:tab/>
        <w:t xml:space="preserve">For test cases involving </w:t>
      </w:r>
      <w:proofErr w:type="spellStart"/>
      <w:r>
        <w:t>NavIC</w:t>
      </w:r>
      <w:proofErr w:type="spellEnd"/>
      <w:r>
        <w:t xml:space="preserve"> all satellites are either GEO or IGSO as per ICD [24]</w:t>
      </w:r>
    </w:p>
    <w:p w14:paraId="15335743" w14:textId="55DB303E" w:rsidR="00D15A1F" w:rsidRPr="007F6BED" w:rsidRDefault="00D15A1F" w:rsidP="00D15A1F">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943678">
        <w:rPr>
          <w:rFonts w:eastAsia="宋体" w:hint="eastAsia"/>
        </w:rPr>
        <w:t>3</w:t>
      </w:r>
      <w:r w:rsidRPr="0007115E">
        <w:rPr>
          <w:rFonts w:hint="eastAsia"/>
        </w:rPr>
        <w:t>&gt;</w:t>
      </w:r>
    </w:p>
    <w:p w14:paraId="485E34CA" w14:textId="4898F35A" w:rsidR="00D00DD8" w:rsidRDefault="00D00DD8" w:rsidP="00D00DD8">
      <w:pPr>
        <w:pStyle w:val="Change"/>
        <w:rPr>
          <w:rFonts w:eastAsia="宋体"/>
        </w:rPr>
      </w:pPr>
      <w:r w:rsidRPr="0007115E">
        <w:rPr>
          <w:rFonts w:hint="eastAsia"/>
        </w:rPr>
        <w:t xml:space="preserve">&lt;Start of Change </w:t>
      </w:r>
      <w:r w:rsidR="00943678">
        <w:rPr>
          <w:rFonts w:eastAsia="宋体" w:hint="eastAsia"/>
        </w:rPr>
        <w:t>4</w:t>
      </w:r>
      <w:r w:rsidRPr="0007115E">
        <w:rPr>
          <w:rFonts w:hint="eastAsia"/>
        </w:rPr>
        <w:t>&gt;</w:t>
      </w:r>
    </w:p>
    <w:p w14:paraId="22B1DB99" w14:textId="77777777" w:rsidR="00056E9A" w:rsidRPr="00033949" w:rsidRDefault="00056E9A" w:rsidP="00056E9A">
      <w:pPr>
        <w:pStyle w:val="1"/>
        <w:pBdr>
          <w:top w:val="none" w:sz="0" w:space="0" w:color="auto"/>
        </w:pBdr>
      </w:pPr>
      <w:bookmarkStart w:id="88" w:name="_Toc5282174"/>
      <w:bookmarkStart w:id="89" w:name="_Toc29812372"/>
      <w:bookmarkStart w:id="90" w:name="_Toc29812481"/>
      <w:bookmarkStart w:id="91" w:name="_Toc37140352"/>
      <w:bookmarkStart w:id="92" w:name="_Toc37140639"/>
      <w:bookmarkStart w:id="93" w:name="_Toc37140757"/>
      <w:bookmarkStart w:id="94" w:name="_Toc37268707"/>
      <w:bookmarkStart w:id="95" w:name="_Toc45880112"/>
      <w:bookmarkStart w:id="96" w:name="_Toc74643001"/>
      <w:bookmarkStart w:id="97" w:name="_Toc76542289"/>
      <w:bookmarkStart w:id="98" w:name="_Toc82451328"/>
      <w:bookmarkStart w:id="99" w:name="_Toc89949286"/>
      <w:bookmarkStart w:id="100" w:name="_Toc106184683"/>
      <w:bookmarkStart w:id="101" w:name="_Toc114142522"/>
      <w:bookmarkStart w:id="102" w:name="_Toc115089032"/>
      <w:bookmarkStart w:id="103" w:name="_Toc137490384"/>
      <w:bookmarkStart w:id="104" w:name="_Toc138768826"/>
      <w:bookmarkStart w:id="105" w:name="_Toc145516038"/>
      <w:r w:rsidRPr="00033949">
        <w:t>C.2</w:t>
      </w:r>
      <w:r w:rsidRPr="00033949">
        <w:tab/>
        <w:t>Multi-path case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C42341B" w14:textId="77777777" w:rsidR="00056E9A" w:rsidRPr="00033949" w:rsidRDefault="00056E9A" w:rsidP="00056E9A">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32D5BA23" w14:textId="77777777" w:rsidR="00056E9A" w:rsidRPr="00033949" w:rsidRDefault="00056E9A" w:rsidP="00056E9A">
      <w:pPr>
        <w:pStyle w:val="TH"/>
      </w:pPr>
      <w:r w:rsidRPr="00033949">
        <w:lastRenderedPageBreak/>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056E9A" w:rsidRPr="00033949" w14:paraId="1781720E" w14:textId="77777777" w:rsidTr="00C03282">
        <w:trPr>
          <w:jc w:val="center"/>
        </w:trPr>
        <w:tc>
          <w:tcPr>
            <w:tcW w:w="2070" w:type="dxa"/>
            <w:tcBorders>
              <w:bottom w:val="single" w:sz="4" w:space="0" w:color="auto"/>
            </w:tcBorders>
          </w:tcPr>
          <w:p w14:paraId="4C52B1BF" w14:textId="77777777" w:rsidR="00056E9A" w:rsidRPr="00033949" w:rsidRDefault="00056E9A" w:rsidP="00C03282">
            <w:pPr>
              <w:pStyle w:val="TAH"/>
            </w:pPr>
            <w:r w:rsidRPr="00033949">
              <w:t>Initial relative delay</w:t>
            </w:r>
            <w:r w:rsidRPr="00033949">
              <w:br/>
              <w:t xml:space="preserve"> [m]</w:t>
            </w:r>
          </w:p>
        </w:tc>
        <w:tc>
          <w:tcPr>
            <w:tcW w:w="2325" w:type="dxa"/>
            <w:tcBorders>
              <w:bottom w:val="single" w:sz="4" w:space="0" w:color="auto"/>
            </w:tcBorders>
          </w:tcPr>
          <w:p w14:paraId="1B79CED8" w14:textId="77777777" w:rsidR="00056E9A" w:rsidRPr="00033949" w:rsidRDefault="00056E9A" w:rsidP="00C03282">
            <w:pPr>
              <w:pStyle w:val="TAH"/>
            </w:pPr>
            <w:r w:rsidRPr="00033949">
              <w:t>Carrier Doppler frequency of tap [Hz]</w:t>
            </w:r>
          </w:p>
        </w:tc>
        <w:tc>
          <w:tcPr>
            <w:tcW w:w="2155" w:type="dxa"/>
            <w:tcBorders>
              <w:bottom w:val="single" w:sz="4" w:space="0" w:color="auto"/>
            </w:tcBorders>
          </w:tcPr>
          <w:p w14:paraId="2B0101DF" w14:textId="77777777" w:rsidR="00056E9A" w:rsidRPr="00033949" w:rsidRDefault="00056E9A" w:rsidP="00C03282">
            <w:pPr>
              <w:pStyle w:val="TAH"/>
            </w:pPr>
            <w:r w:rsidRPr="00033949">
              <w:t>Code Doppler frequency of tap [Hz]</w:t>
            </w:r>
          </w:p>
        </w:tc>
        <w:tc>
          <w:tcPr>
            <w:tcW w:w="1984" w:type="dxa"/>
            <w:tcBorders>
              <w:bottom w:val="single" w:sz="4" w:space="0" w:color="auto"/>
            </w:tcBorders>
          </w:tcPr>
          <w:p w14:paraId="60B193D6" w14:textId="77777777" w:rsidR="00056E9A" w:rsidRPr="00033949" w:rsidRDefault="00056E9A" w:rsidP="00C03282">
            <w:pPr>
              <w:pStyle w:val="TAH"/>
            </w:pPr>
            <w:r w:rsidRPr="00033949">
              <w:t>Relative mean power [dB]</w:t>
            </w:r>
          </w:p>
        </w:tc>
      </w:tr>
      <w:tr w:rsidR="00056E9A" w:rsidRPr="00033949" w14:paraId="56C699A6" w14:textId="77777777" w:rsidTr="00C03282">
        <w:trPr>
          <w:jc w:val="center"/>
        </w:trPr>
        <w:tc>
          <w:tcPr>
            <w:tcW w:w="2070" w:type="dxa"/>
            <w:tcBorders>
              <w:top w:val="single" w:sz="4" w:space="0" w:color="auto"/>
              <w:bottom w:val="nil"/>
            </w:tcBorders>
          </w:tcPr>
          <w:p w14:paraId="5C01397C" w14:textId="77777777" w:rsidR="00056E9A" w:rsidRPr="00033949" w:rsidRDefault="00056E9A" w:rsidP="00C03282">
            <w:pPr>
              <w:pStyle w:val="TAC"/>
            </w:pPr>
            <w:r w:rsidRPr="00033949">
              <w:t>0</w:t>
            </w:r>
          </w:p>
        </w:tc>
        <w:tc>
          <w:tcPr>
            <w:tcW w:w="2325" w:type="dxa"/>
            <w:tcBorders>
              <w:top w:val="single" w:sz="4" w:space="0" w:color="auto"/>
              <w:bottom w:val="nil"/>
            </w:tcBorders>
          </w:tcPr>
          <w:p w14:paraId="36071EF1" w14:textId="77777777" w:rsidR="00056E9A" w:rsidRPr="00033949" w:rsidRDefault="00056E9A" w:rsidP="00C03282">
            <w:pPr>
              <w:pStyle w:val="TAC"/>
            </w:pPr>
            <w:proofErr w:type="spellStart"/>
            <w:r w:rsidRPr="00033949">
              <w:t>Fd</w:t>
            </w:r>
            <w:proofErr w:type="spellEnd"/>
          </w:p>
        </w:tc>
        <w:tc>
          <w:tcPr>
            <w:tcW w:w="2155" w:type="dxa"/>
            <w:tcBorders>
              <w:top w:val="single" w:sz="4" w:space="0" w:color="auto"/>
              <w:bottom w:val="nil"/>
            </w:tcBorders>
          </w:tcPr>
          <w:p w14:paraId="4A3AD5AC" w14:textId="77777777" w:rsidR="00056E9A" w:rsidRPr="00033949" w:rsidRDefault="00056E9A" w:rsidP="00C03282">
            <w:pPr>
              <w:pStyle w:val="TAC"/>
            </w:pPr>
            <w:proofErr w:type="spellStart"/>
            <w:r w:rsidRPr="00033949">
              <w:t>Fd</w:t>
            </w:r>
            <w:proofErr w:type="spellEnd"/>
            <w:r w:rsidRPr="00033949">
              <w:t xml:space="preserve"> / N</w:t>
            </w:r>
          </w:p>
        </w:tc>
        <w:tc>
          <w:tcPr>
            <w:tcW w:w="1984" w:type="dxa"/>
            <w:tcBorders>
              <w:top w:val="single" w:sz="4" w:space="0" w:color="auto"/>
              <w:bottom w:val="nil"/>
            </w:tcBorders>
          </w:tcPr>
          <w:p w14:paraId="4E240452" w14:textId="77777777" w:rsidR="00056E9A" w:rsidRPr="00033949" w:rsidRDefault="00056E9A" w:rsidP="00C03282">
            <w:pPr>
              <w:pStyle w:val="TAC"/>
            </w:pPr>
            <w:r w:rsidRPr="00033949">
              <w:t>0</w:t>
            </w:r>
          </w:p>
        </w:tc>
      </w:tr>
      <w:tr w:rsidR="00056E9A" w:rsidRPr="00033949" w14:paraId="1DCA7F67" w14:textId="77777777" w:rsidTr="00C03282">
        <w:trPr>
          <w:jc w:val="center"/>
        </w:trPr>
        <w:tc>
          <w:tcPr>
            <w:tcW w:w="2070" w:type="dxa"/>
          </w:tcPr>
          <w:p w14:paraId="1C0169AC" w14:textId="77777777" w:rsidR="00056E9A" w:rsidRPr="00033949" w:rsidRDefault="00056E9A" w:rsidP="00C03282">
            <w:pPr>
              <w:pStyle w:val="TAC"/>
            </w:pPr>
            <w:r w:rsidRPr="00033949">
              <w:t>X</w:t>
            </w:r>
          </w:p>
        </w:tc>
        <w:tc>
          <w:tcPr>
            <w:tcW w:w="2325" w:type="dxa"/>
          </w:tcPr>
          <w:p w14:paraId="7D3FA254" w14:textId="77777777" w:rsidR="00056E9A" w:rsidRPr="00033949" w:rsidRDefault="00056E9A" w:rsidP="00C03282">
            <w:pPr>
              <w:pStyle w:val="TAC"/>
            </w:pPr>
            <w:proofErr w:type="spellStart"/>
            <w:r w:rsidRPr="00033949">
              <w:t>Fd</w:t>
            </w:r>
            <w:proofErr w:type="spellEnd"/>
            <w:r w:rsidRPr="00033949">
              <w:t xml:space="preserve"> - 0.1</w:t>
            </w:r>
          </w:p>
        </w:tc>
        <w:tc>
          <w:tcPr>
            <w:tcW w:w="2155" w:type="dxa"/>
          </w:tcPr>
          <w:p w14:paraId="0D436F39" w14:textId="77777777" w:rsidR="00056E9A" w:rsidRPr="00033949" w:rsidRDefault="00056E9A" w:rsidP="00C03282">
            <w:pPr>
              <w:pStyle w:val="TAC"/>
            </w:pPr>
            <w:r w:rsidRPr="00033949">
              <w:t>(Fd-0.1) /N</w:t>
            </w:r>
          </w:p>
        </w:tc>
        <w:tc>
          <w:tcPr>
            <w:tcW w:w="1984" w:type="dxa"/>
          </w:tcPr>
          <w:p w14:paraId="6F0E972D" w14:textId="77777777" w:rsidR="00056E9A" w:rsidRPr="00033949" w:rsidRDefault="00056E9A" w:rsidP="00C03282">
            <w:pPr>
              <w:pStyle w:val="TAC"/>
            </w:pPr>
            <w:r w:rsidRPr="00033949">
              <w:t>Y</w:t>
            </w:r>
          </w:p>
        </w:tc>
      </w:tr>
      <w:tr w:rsidR="00056E9A" w:rsidRPr="00033949" w14:paraId="4878D9BD" w14:textId="77777777" w:rsidTr="00C03282">
        <w:trPr>
          <w:jc w:val="center"/>
        </w:trPr>
        <w:tc>
          <w:tcPr>
            <w:tcW w:w="8534" w:type="dxa"/>
            <w:gridSpan w:val="4"/>
          </w:tcPr>
          <w:p w14:paraId="7C865507" w14:textId="77777777" w:rsidR="00056E9A" w:rsidRPr="00033949" w:rsidRDefault="00056E9A" w:rsidP="00C03282">
            <w:pPr>
              <w:pStyle w:val="TAN"/>
            </w:pPr>
            <w:r w:rsidRPr="00033949">
              <w:t>NOTE:</w:t>
            </w:r>
            <w:r w:rsidRPr="00033949">
              <w:tab/>
              <w:t>Discrete Doppler frequency is used for each tap.</w:t>
            </w:r>
          </w:p>
        </w:tc>
      </w:tr>
    </w:tbl>
    <w:p w14:paraId="5F460C96" w14:textId="77777777" w:rsidR="00056E9A" w:rsidRPr="00033949" w:rsidRDefault="00056E9A" w:rsidP="00056E9A">
      <w:pPr>
        <w:overflowPunct w:val="0"/>
        <w:autoSpaceDE w:val="0"/>
        <w:autoSpaceDN w:val="0"/>
        <w:adjustRightInd w:val="0"/>
        <w:textAlignment w:val="baseline"/>
      </w:pPr>
    </w:p>
    <w:p w14:paraId="1D5DCA09" w14:textId="77777777" w:rsidR="00056E9A" w:rsidRPr="00033949" w:rsidRDefault="00056E9A" w:rsidP="00056E9A">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321C7231" w14:textId="77777777" w:rsidR="00056E9A" w:rsidRPr="00033949" w:rsidRDefault="00056E9A" w:rsidP="00056E9A">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056E9A" w:rsidRPr="00033949" w14:paraId="6A34C586" w14:textId="77777777" w:rsidTr="00C03282">
        <w:trPr>
          <w:jc w:val="center"/>
        </w:trPr>
        <w:tc>
          <w:tcPr>
            <w:tcW w:w="1696" w:type="dxa"/>
            <w:tcBorders>
              <w:bottom w:val="single" w:sz="4" w:space="0" w:color="auto"/>
            </w:tcBorders>
          </w:tcPr>
          <w:p w14:paraId="0855A11D" w14:textId="77777777" w:rsidR="00056E9A" w:rsidRPr="00033949" w:rsidRDefault="00056E9A" w:rsidP="00C03282">
            <w:pPr>
              <w:pStyle w:val="TAH"/>
            </w:pPr>
            <w:r w:rsidRPr="00033949">
              <w:t>System</w:t>
            </w:r>
          </w:p>
        </w:tc>
        <w:tc>
          <w:tcPr>
            <w:tcW w:w="1530" w:type="dxa"/>
            <w:tcBorders>
              <w:bottom w:val="single" w:sz="4" w:space="0" w:color="auto"/>
            </w:tcBorders>
          </w:tcPr>
          <w:p w14:paraId="58128ACF" w14:textId="77777777" w:rsidR="00056E9A" w:rsidRPr="00033949" w:rsidRDefault="00056E9A" w:rsidP="00C03282">
            <w:pPr>
              <w:pStyle w:val="TAH"/>
            </w:pPr>
            <w:r w:rsidRPr="00033949">
              <w:t>Signals</w:t>
            </w:r>
          </w:p>
        </w:tc>
        <w:tc>
          <w:tcPr>
            <w:tcW w:w="1139" w:type="dxa"/>
            <w:tcBorders>
              <w:bottom w:val="single" w:sz="4" w:space="0" w:color="auto"/>
            </w:tcBorders>
          </w:tcPr>
          <w:p w14:paraId="5A6406A8" w14:textId="77777777" w:rsidR="00056E9A" w:rsidRPr="00033949" w:rsidRDefault="00056E9A" w:rsidP="00C03282">
            <w:pPr>
              <w:pStyle w:val="TAH"/>
            </w:pPr>
            <w:r w:rsidRPr="00033949">
              <w:t>X [m]</w:t>
            </w:r>
          </w:p>
        </w:tc>
        <w:tc>
          <w:tcPr>
            <w:tcW w:w="1080" w:type="dxa"/>
            <w:tcBorders>
              <w:bottom w:val="single" w:sz="4" w:space="0" w:color="auto"/>
            </w:tcBorders>
          </w:tcPr>
          <w:p w14:paraId="4A60449B" w14:textId="77777777" w:rsidR="00056E9A" w:rsidRPr="00033949" w:rsidRDefault="00056E9A" w:rsidP="00C03282">
            <w:pPr>
              <w:pStyle w:val="TAH"/>
            </w:pPr>
            <w:r w:rsidRPr="00033949">
              <w:t>Y [dB]</w:t>
            </w:r>
          </w:p>
        </w:tc>
      </w:tr>
      <w:tr w:rsidR="00056E9A" w:rsidRPr="00033949" w14:paraId="3D0E0276" w14:textId="77777777" w:rsidTr="00C03282">
        <w:trPr>
          <w:jc w:val="center"/>
        </w:trPr>
        <w:tc>
          <w:tcPr>
            <w:tcW w:w="1696" w:type="dxa"/>
            <w:vMerge w:val="restart"/>
            <w:vAlign w:val="center"/>
          </w:tcPr>
          <w:p w14:paraId="058A9002" w14:textId="77777777" w:rsidR="00056E9A" w:rsidRPr="00033949" w:rsidRDefault="00056E9A" w:rsidP="00C03282">
            <w:pPr>
              <w:pStyle w:val="TAC"/>
              <w:rPr>
                <w:lang w:eastAsia="zh-CN"/>
              </w:rPr>
            </w:pPr>
            <w:r w:rsidRPr="00033949">
              <w:rPr>
                <w:lang w:eastAsia="zh-CN"/>
              </w:rPr>
              <w:t>BDS</w:t>
            </w:r>
          </w:p>
        </w:tc>
        <w:tc>
          <w:tcPr>
            <w:tcW w:w="1530" w:type="dxa"/>
            <w:tcBorders>
              <w:bottom w:val="single" w:sz="4" w:space="0" w:color="auto"/>
            </w:tcBorders>
          </w:tcPr>
          <w:p w14:paraId="2FC3468A" w14:textId="77777777" w:rsidR="00056E9A" w:rsidRPr="00033949" w:rsidRDefault="00056E9A" w:rsidP="00C03282">
            <w:pPr>
              <w:pStyle w:val="TAC"/>
              <w:rPr>
                <w:lang w:eastAsia="zh-CN"/>
              </w:rPr>
            </w:pPr>
            <w:r w:rsidRPr="00033949">
              <w:t>B1I</w:t>
            </w:r>
          </w:p>
        </w:tc>
        <w:tc>
          <w:tcPr>
            <w:tcW w:w="1139" w:type="dxa"/>
            <w:tcBorders>
              <w:bottom w:val="single" w:sz="4" w:space="0" w:color="auto"/>
            </w:tcBorders>
          </w:tcPr>
          <w:p w14:paraId="7175DD3E" w14:textId="77777777" w:rsidR="00056E9A" w:rsidRPr="00033949" w:rsidRDefault="00056E9A" w:rsidP="00C03282">
            <w:pPr>
              <w:pStyle w:val="TAC"/>
              <w:rPr>
                <w:lang w:eastAsia="zh-CN"/>
              </w:rPr>
            </w:pPr>
            <w:r w:rsidRPr="00033949">
              <w:rPr>
                <w:lang w:eastAsia="zh-CN"/>
              </w:rPr>
              <w:t>75</w:t>
            </w:r>
          </w:p>
        </w:tc>
        <w:tc>
          <w:tcPr>
            <w:tcW w:w="1080" w:type="dxa"/>
            <w:tcBorders>
              <w:bottom w:val="single" w:sz="4" w:space="0" w:color="auto"/>
            </w:tcBorders>
          </w:tcPr>
          <w:p w14:paraId="51B58DCE" w14:textId="77777777" w:rsidR="00056E9A" w:rsidRPr="00033949" w:rsidRDefault="00056E9A" w:rsidP="00C03282">
            <w:pPr>
              <w:pStyle w:val="TAC"/>
              <w:rPr>
                <w:lang w:eastAsia="zh-CN"/>
              </w:rPr>
            </w:pPr>
            <w:r w:rsidRPr="00033949">
              <w:rPr>
                <w:lang w:eastAsia="zh-CN"/>
              </w:rPr>
              <w:t>-4.5</w:t>
            </w:r>
          </w:p>
        </w:tc>
      </w:tr>
      <w:tr w:rsidR="00056E9A" w:rsidRPr="00033949" w14:paraId="2AD04936" w14:textId="77777777" w:rsidTr="00C03282">
        <w:trPr>
          <w:jc w:val="center"/>
        </w:trPr>
        <w:tc>
          <w:tcPr>
            <w:tcW w:w="1696" w:type="dxa"/>
            <w:vMerge/>
            <w:tcBorders>
              <w:bottom w:val="nil"/>
            </w:tcBorders>
          </w:tcPr>
          <w:p w14:paraId="5D812E8D" w14:textId="77777777" w:rsidR="00056E9A" w:rsidRPr="00033949" w:rsidRDefault="00056E9A" w:rsidP="00C03282">
            <w:pPr>
              <w:pStyle w:val="TAC"/>
              <w:rPr>
                <w:lang w:eastAsia="zh-CN"/>
              </w:rPr>
            </w:pPr>
          </w:p>
        </w:tc>
        <w:tc>
          <w:tcPr>
            <w:tcW w:w="1530" w:type="dxa"/>
            <w:tcBorders>
              <w:bottom w:val="single" w:sz="4" w:space="0" w:color="auto"/>
            </w:tcBorders>
          </w:tcPr>
          <w:p w14:paraId="3FE3AE37" w14:textId="77777777" w:rsidR="00056E9A" w:rsidRPr="00033949" w:rsidRDefault="00056E9A" w:rsidP="00C03282">
            <w:pPr>
              <w:pStyle w:val="TAC"/>
            </w:pPr>
            <w:r>
              <w:rPr>
                <w:rFonts w:hint="eastAsia"/>
                <w:lang w:eastAsia="zh-CN"/>
              </w:rPr>
              <w:t>B1C</w:t>
            </w:r>
          </w:p>
        </w:tc>
        <w:tc>
          <w:tcPr>
            <w:tcW w:w="1139" w:type="dxa"/>
            <w:tcBorders>
              <w:bottom w:val="single" w:sz="4" w:space="0" w:color="auto"/>
            </w:tcBorders>
          </w:tcPr>
          <w:p w14:paraId="1C9F4967" w14:textId="77777777" w:rsidR="00056E9A" w:rsidRPr="00033949" w:rsidRDefault="00056E9A" w:rsidP="00C03282">
            <w:pPr>
              <w:pStyle w:val="TAC"/>
              <w:rPr>
                <w:lang w:eastAsia="zh-CN"/>
              </w:rPr>
            </w:pPr>
            <w:r>
              <w:rPr>
                <w:rFonts w:hint="eastAsia"/>
                <w:lang w:eastAsia="zh-CN"/>
              </w:rPr>
              <w:t>125</w:t>
            </w:r>
          </w:p>
        </w:tc>
        <w:tc>
          <w:tcPr>
            <w:tcW w:w="1080" w:type="dxa"/>
            <w:tcBorders>
              <w:bottom w:val="single" w:sz="4" w:space="0" w:color="auto"/>
            </w:tcBorders>
          </w:tcPr>
          <w:p w14:paraId="25CFAA98" w14:textId="77777777" w:rsidR="00056E9A" w:rsidRPr="00033949" w:rsidRDefault="00056E9A" w:rsidP="00C03282">
            <w:pPr>
              <w:pStyle w:val="TAC"/>
              <w:rPr>
                <w:lang w:eastAsia="zh-CN"/>
              </w:rPr>
            </w:pPr>
            <w:r>
              <w:rPr>
                <w:rFonts w:hint="eastAsia"/>
                <w:lang w:eastAsia="zh-CN"/>
              </w:rPr>
              <w:t>-4.5</w:t>
            </w:r>
          </w:p>
        </w:tc>
      </w:tr>
      <w:tr w:rsidR="00056E9A" w:rsidRPr="00033949" w14:paraId="1A68832C" w14:textId="77777777" w:rsidTr="00C03282">
        <w:trPr>
          <w:jc w:val="center"/>
        </w:trPr>
        <w:tc>
          <w:tcPr>
            <w:tcW w:w="1696" w:type="dxa"/>
            <w:tcBorders>
              <w:top w:val="nil"/>
              <w:bottom w:val="nil"/>
            </w:tcBorders>
          </w:tcPr>
          <w:p w14:paraId="139554BE" w14:textId="77777777" w:rsidR="00056E9A" w:rsidRPr="00033949" w:rsidRDefault="00056E9A" w:rsidP="00C03282">
            <w:pPr>
              <w:pStyle w:val="TAC"/>
              <w:rPr>
                <w:lang w:eastAsia="zh-CN"/>
              </w:rPr>
            </w:pPr>
          </w:p>
        </w:tc>
        <w:tc>
          <w:tcPr>
            <w:tcW w:w="1530" w:type="dxa"/>
            <w:tcBorders>
              <w:bottom w:val="single" w:sz="4" w:space="0" w:color="auto"/>
            </w:tcBorders>
          </w:tcPr>
          <w:p w14:paraId="62E0B25F" w14:textId="77777777" w:rsidR="00056E9A" w:rsidRDefault="00056E9A" w:rsidP="00C03282">
            <w:pPr>
              <w:pStyle w:val="TAC"/>
              <w:rPr>
                <w:lang w:eastAsia="zh-CN"/>
              </w:rPr>
            </w:pPr>
            <w:r w:rsidRPr="00013A43">
              <w:rPr>
                <w:lang w:eastAsia="zh-CN"/>
              </w:rPr>
              <w:t>B2a</w:t>
            </w:r>
          </w:p>
        </w:tc>
        <w:tc>
          <w:tcPr>
            <w:tcW w:w="1139" w:type="dxa"/>
            <w:tcBorders>
              <w:bottom w:val="single" w:sz="4" w:space="0" w:color="auto"/>
            </w:tcBorders>
          </w:tcPr>
          <w:p w14:paraId="6127CCF0" w14:textId="77777777" w:rsidR="00056E9A" w:rsidRDefault="00056E9A" w:rsidP="00C03282">
            <w:pPr>
              <w:pStyle w:val="TAC"/>
              <w:rPr>
                <w:lang w:eastAsia="zh-CN"/>
              </w:rPr>
            </w:pPr>
            <w:r w:rsidRPr="001B0876">
              <w:rPr>
                <w:lang w:eastAsia="zh-CN"/>
              </w:rPr>
              <w:t>15</w:t>
            </w:r>
          </w:p>
        </w:tc>
        <w:tc>
          <w:tcPr>
            <w:tcW w:w="1080" w:type="dxa"/>
            <w:tcBorders>
              <w:bottom w:val="single" w:sz="4" w:space="0" w:color="auto"/>
            </w:tcBorders>
          </w:tcPr>
          <w:p w14:paraId="4EEDF8A4" w14:textId="77777777" w:rsidR="00056E9A" w:rsidRDefault="00056E9A" w:rsidP="00C03282">
            <w:pPr>
              <w:pStyle w:val="TAC"/>
              <w:rPr>
                <w:lang w:eastAsia="zh-CN"/>
              </w:rPr>
            </w:pPr>
            <w:r w:rsidRPr="00013A43">
              <w:rPr>
                <w:lang w:eastAsia="zh-CN"/>
              </w:rPr>
              <w:t>-</w:t>
            </w:r>
            <w:r>
              <w:rPr>
                <w:rFonts w:hint="eastAsia"/>
                <w:lang w:eastAsia="zh-CN"/>
              </w:rPr>
              <w:t>6</w:t>
            </w:r>
          </w:p>
        </w:tc>
      </w:tr>
      <w:tr w:rsidR="00056E9A" w:rsidRPr="00033949" w14:paraId="2A30897B" w14:textId="77777777" w:rsidTr="00C03282">
        <w:trPr>
          <w:jc w:val="center"/>
          <w:ins w:id="106" w:author="CATT" w:date="2025-06-25T09:46:00Z"/>
        </w:trPr>
        <w:tc>
          <w:tcPr>
            <w:tcW w:w="1696" w:type="dxa"/>
            <w:tcBorders>
              <w:top w:val="nil"/>
              <w:bottom w:val="nil"/>
            </w:tcBorders>
          </w:tcPr>
          <w:p w14:paraId="230C3CDB" w14:textId="77777777" w:rsidR="00056E9A" w:rsidRPr="00033949" w:rsidRDefault="00056E9A" w:rsidP="00C03282">
            <w:pPr>
              <w:pStyle w:val="TAC"/>
              <w:rPr>
                <w:ins w:id="107" w:author="CATT" w:date="2025-06-25T09:46:00Z"/>
                <w:lang w:eastAsia="zh-CN"/>
              </w:rPr>
            </w:pPr>
          </w:p>
        </w:tc>
        <w:tc>
          <w:tcPr>
            <w:tcW w:w="1530" w:type="dxa"/>
            <w:tcBorders>
              <w:bottom w:val="single" w:sz="4" w:space="0" w:color="auto"/>
            </w:tcBorders>
          </w:tcPr>
          <w:p w14:paraId="27876EDC" w14:textId="19D0FF9A" w:rsidR="00056E9A" w:rsidRPr="00013A43" w:rsidRDefault="00056E9A" w:rsidP="00C03282">
            <w:pPr>
              <w:pStyle w:val="TAC"/>
              <w:rPr>
                <w:ins w:id="108" w:author="CATT" w:date="2025-06-25T09:46:00Z"/>
                <w:lang w:eastAsia="zh-CN"/>
              </w:rPr>
            </w:pPr>
            <w:ins w:id="109" w:author="CATT" w:date="2025-06-25T09:46:00Z">
              <w:r>
                <w:rPr>
                  <w:rFonts w:hint="eastAsia"/>
                  <w:lang w:eastAsia="zh-CN"/>
                </w:rPr>
                <w:t>B2b</w:t>
              </w:r>
            </w:ins>
          </w:p>
        </w:tc>
        <w:tc>
          <w:tcPr>
            <w:tcW w:w="1139" w:type="dxa"/>
            <w:tcBorders>
              <w:bottom w:val="single" w:sz="4" w:space="0" w:color="auto"/>
            </w:tcBorders>
          </w:tcPr>
          <w:p w14:paraId="11B4A479" w14:textId="1A12969F" w:rsidR="00056E9A" w:rsidRPr="001B0876" w:rsidRDefault="00056E9A" w:rsidP="00C03282">
            <w:pPr>
              <w:pStyle w:val="TAC"/>
              <w:rPr>
                <w:ins w:id="110" w:author="CATT" w:date="2025-06-25T09:46:00Z"/>
                <w:lang w:eastAsia="zh-CN"/>
              </w:rPr>
            </w:pPr>
            <w:ins w:id="111" w:author="CATT" w:date="2025-06-25T09:46:00Z">
              <w:r>
                <w:rPr>
                  <w:rFonts w:hint="eastAsia"/>
                  <w:lang w:eastAsia="zh-CN"/>
                </w:rPr>
                <w:t>15</w:t>
              </w:r>
            </w:ins>
          </w:p>
        </w:tc>
        <w:tc>
          <w:tcPr>
            <w:tcW w:w="1080" w:type="dxa"/>
            <w:tcBorders>
              <w:bottom w:val="single" w:sz="4" w:space="0" w:color="auto"/>
            </w:tcBorders>
          </w:tcPr>
          <w:p w14:paraId="5A16726C" w14:textId="033B89FB" w:rsidR="00056E9A" w:rsidRPr="00013A43" w:rsidRDefault="00056E9A" w:rsidP="00C03282">
            <w:pPr>
              <w:pStyle w:val="TAC"/>
              <w:rPr>
                <w:ins w:id="112" w:author="CATT" w:date="2025-06-25T09:46:00Z"/>
                <w:lang w:eastAsia="zh-CN"/>
              </w:rPr>
            </w:pPr>
            <w:ins w:id="113" w:author="CATT" w:date="2025-06-25T09:46:00Z">
              <w:r>
                <w:rPr>
                  <w:rFonts w:hint="eastAsia"/>
                  <w:lang w:eastAsia="zh-CN"/>
                </w:rPr>
                <w:t>-6</w:t>
              </w:r>
            </w:ins>
          </w:p>
        </w:tc>
      </w:tr>
      <w:tr w:rsidR="00056E9A" w:rsidRPr="00033949" w14:paraId="6FD835DE" w14:textId="77777777" w:rsidTr="00C03282">
        <w:trPr>
          <w:jc w:val="center"/>
        </w:trPr>
        <w:tc>
          <w:tcPr>
            <w:tcW w:w="1696" w:type="dxa"/>
            <w:tcBorders>
              <w:top w:val="nil"/>
              <w:bottom w:val="single" w:sz="4" w:space="0" w:color="auto"/>
            </w:tcBorders>
          </w:tcPr>
          <w:p w14:paraId="367CEF6C" w14:textId="77777777" w:rsidR="00056E9A" w:rsidRPr="00033949" w:rsidRDefault="00056E9A" w:rsidP="00C03282">
            <w:pPr>
              <w:pStyle w:val="TAC"/>
              <w:rPr>
                <w:lang w:eastAsia="zh-CN"/>
              </w:rPr>
            </w:pPr>
          </w:p>
        </w:tc>
        <w:tc>
          <w:tcPr>
            <w:tcW w:w="1530" w:type="dxa"/>
            <w:tcBorders>
              <w:bottom w:val="single" w:sz="4" w:space="0" w:color="auto"/>
            </w:tcBorders>
          </w:tcPr>
          <w:p w14:paraId="71F9E42A" w14:textId="77777777" w:rsidR="00056E9A" w:rsidRDefault="00056E9A" w:rsidP="00C03282">
            <w:pPr>
              <w:pStyle w:val="TAC"/>
              <w:rPr>
                <w:lang w:eastAsia="zh-CN"/>
              </w:rPr>
            </w:pPr>
            <w:r w:rsidRPr="00013A43">
              <w:rPr>
                <w:lang w:eastAsia="zh-CN"/>
              </w:rPr>
              <w:t>B3I</w:t>
            </w:r>
          </w:p>
        </w:tc>
        <w:tc>
          <w:tcPr>
            <w:tcW w:w="1139" w:type="dxa"/>
            <w:tcBorders>
              <w:bottom w:val="single" w:sz="4" w:space="0" w:color="auto"/>
            </w:tcBorders>
          </w:tcPr>
          <w:p w14:paraId="1AB3089C" w14:textId="77777777" w:rsidR="00056E9A" w:rsidRDefault="00056E9A" w:rsidP="00C03282">
            <w:pPr>
              <w:pStyle w:val="TAC"/>
              <w:rPr>
                <w:lang w:eastAsia="zh-CN"/>
              </w:rPr>
            </w:pPr>
            <w:r w:rsidRPr="001B0876">
              <w:rPr>
                <w:lang w:eastAsia="zh-CN"/>
              </w:rPr>
              <w:t>15</w:t>
            </w:r>
          </w:p>
        </w:tc>
        <w:tc>
          <w:tcPr>
            <w:tcW w:w="1080" w:type="dxa"/>
            <w:tcBorders>
              <w:bottom w:val="single" w:sz="4" w:space="0" w:color="auto"/>
            </w:tcBorders>
          </w:tcPr>
          <w:p w14:paraId="615E0AFB" w14:textId="77777777" w:rsidR="00056E9A" w:rsidRDefault="00056E9A" w:rsidP="00C03282">
            <w:pPr>
              <w:pStyle w:val="TAC"/>
              <w:rPr>
                <w:lang w:eastAsia="zh-CN"/>
              </w:rPr>
            </w:pPr>
            <w:r w:rsidRPr="00013A43">
              <w:rPr>
                <w:lang w:eastAsia="zh-CN"/>
              </w:rPr>
              <w:t>-</w:t>
            </w:r>
            <w:r>
              <w:rPr>
                <w:rFonts w:hint="eastAsia"/>
                <w:lang w:eastAsia="zh-CN"/>
              </w:rPr>
              <w:t>6</w:t>
            </w:r>
          </w:p>
        </w:tc>
      </w:tr>
      <w:tr w:rsidR="00056E9A" w:rsidRPr="00033949" w14:paraId="07F676BF" w14:textId="77777777" w:rsidTr="00C03282">
        <w:trPr>
          <w:cantSplit/>
          <w:jc w:val="center"/>
        </w:trPr>
        <w:tc>
          <w:tcPr>
            <w:tcW w:w="1696" w:type="dxa"/>
            <w:vMerge w:val="restart"/>
            <w:tcBorders>
              <w:top w:val="single" w:sz="4" w:space="0" w:color="auto"/>
            </w:tcBorders>
            <w:vAlign w:val="center"/>
          </w:tcPr>
          <w:p w14:paraId="54977B0F" w14:textId="77777777" w:rsidR="00056E9A" w:rsidRPr="00033949" w:rsidRDefault="00056E9A" w:rsidP="00C03282">
            <w:pPr>
              <w:pStyle w:val="TAC"/>
            </w:pPr>
            <w:r w:rsidRPr="00033949">
              <w:t>Galileo</w:t>
            </w:r>
          </w:p>
        </w:tc>
        <w:tc>
          <w:tcPr>
            <w:tcW w:w="1530" w:type="dxa"/>
            <w:tcBorders>
              <w:top w:val="single" w:sz="4" w:space="0" w:color="auto"/>
              <w:bottom w:val="nil"/>
            </w:tcBorders>
          </w:tcPr>
          <w:p w14:paraId="5258E090" w14:textId="77777777" w:rsidR="00056E9A" w:rsidRPr="00033949" w:rsidRDefault="00056E9A" w:rsidP="00C03282">
            <w:pPr>
              <w:pStyle w:val="TAC"/>
            </w:pPr>
            <w:r w:rsidRPr="00033949">
              <w:t>E1</w:t>
            </w:r>
          </w:p>
        </w:tc>
        <w:tc>
          <w:tcPr>
            <w:tcW w:w="1139" w:type="dxa"/>
            <w:tcBorders>
              <w:top w:val="single" w:sz="4" w:space="0" w:color="auto"/>
              <w:bottom w:val="nil"/>
            </w:tcBorders>
          </w:tcPr>
          <w:p w14:paraId="36ABE6A7" w14:textId="77777777" w:rsidR="00056E9A" w:rsidRPr="00033949" w:rsidRDefault="00056E9A" w:rsidP="00C03282">
            <w:pPr>
              <w:pStyle w:val="TAC"/>
            </w:pPr>
            <w:r w:rsidRPr="00033949">
              <w:t>125</w:t>
            </w:r>
          </w:p>
        </w:tc>
        <w:tc>
          <w:tcPr>
            <w:tcW w:w="1080" w:type="dxa"/>
            <w:tcBorders>
              <w:top w:val="single" w:sz="4" w:space="0" w:color="auto"/>
              <w:bottom w:val="nil"/>
            </w:tcBorders>
          </w:tcPr>
          <w:p w14:paraId="7BBC758C" w14:textId="77777777" w:rsidR="00056E9A" w:rsidRPr="00033949" w:rsidRDefault="00056E9A" w:rsidP="00C03282">
            <w:pPr>
              <w:pStyle w:val="TAC"/>
            </w:pPr>
            <w:r w:rsidRPr="00033949">
              <w:t>-4.5</w:t>
            </w:r>
          </w:p>
        </w:tc>
      </w:tr>
      <w:tr w:rsidR="00056E9A" w:rsidRPr="00033949" w14:paraId="0E2C0177" w14:textId="77777777" w:rsidTr="00C03282">
        <w:trPr>
          <w:cantSplit/>
          <w:jc w:val="center"/>
        </w:trPr>
        <w:tc>
          <w:tcPr>
            <w:tcW w:w="1696" w:type="dxa"/>
            <w:vMerge/>
          </w:tcPr>
          <w:p w14:paraId="15362CAB" w14:textId="77777777" w:rsidR="00056E9A" w:rsidRPr="00033949" w:rsidRDefault="00056E9A" w:rsidP="00C03282">
            <w:pPr>
              <w:pStyle w:val="TAC"/>
            </w:pPr>
          </w:p>
        </w:tc>
        <w:tc>
          <w:tcPr>
            <w:tcW w:w="1530" w:type="dxa"/>
            <w:tcBorders>
              <w:top w:val="single" w:sz="4" w:space="0" w:color="auto"/>
              <w:bottom w:val="nil"/>
            </w:tcBorders>
          </w:tcPr>
          <w:p w14:paraId="5A5C6733" w14:textId="77777777" w:rsidR="00056E9A" w:rsidRPr="00033949" w:rsidRDefault="00056E9A" w:rsidP="00C03282">
            <w:pPr>
              <w:pStyle w:val="TAC"/>
            </w:pPr>
            <w:r w:rsidRPr="00033949">
              <w:t>E5a</w:t>
            </w:r>
          </w:p>
        </w:tc>
        <w:tc>
          <w:tcPr>
            <w:tcW w:w="1139" w:type="dxa"/>
            <w:tcBorders>
              <w:top w:val="single" w:sz="4" w:space="0" w:color="auto"/>
              <w:bottom w:val="nil"/>
            </w:tcBorders>
          </w:tcPr>
          <w:p w14:paraId="25EFE985" w14:textId="77777777" w:rsidR="00056E9A" w:rsidRPr="00033949" w:rsidRDefault="00056E9A" w:rsidP="00C03282">
            <w:pPr>
              <w:pStyle w:val="TAC"/>
            </w:pPr>
            <w:r w:rsidRPr="00033949">
              <w:t>15</w:t>
            </w:r>
          </w:p>
        </w:tc>
        <w:tc>
          <w:tcPr>
            <w:tcW w:w="1080" w:type="dxa"/>
            <w:tcBorders>
              <w:top w:val="single" w:sz="4" w:space="0" w:color="auto"/>
              <w:bottom w:val="nil"/>
            </w:tcBorders>
          </w:tcPr>
          <w:p w14:paraId="7FDE4C8F" w14:textId="77777777" w:rsidR="00056E9A" w:rsidRPr="00033949" w:rsidRDefault="00056E9A" w:rsidP="00C03282">
            <w:pPr>
              <w:pStyle w:val="TAC"/>
            </w:pPr>
            <w:r w:rsidRPr="00033949">
              <w:t>-6</w:t>
            </w:r>
          </w:p>
        </w:tc>
      </w:tr>
      <w:tr w:rsidR="00056E9A" w:rsidRPr="00033949" w14:paraId="59628555" w14:textId="77777777" w:rsidTr="00C03282">
        <w:trPr>
          <w:cantSplit/>
          <w:jc w:val="center"/>
        </w:trPr>
        <w:tc>
          <w:tcPr>
            <w:tcW w:w="1696" w:type="dxa"/>
            <w:vMerge/>
          </w:tcPr>
          <w:p w14:paraId="4940DAEB" w14:textId="77777777" w:rsidR="00056E9A" w:rsidRPr="00033949" w:rsidRDefault="00056E9A" w:rsidP="00C03282">
            <w:pPr>
              <w:pStyle w:val="TAC"/>
            </w:pPr>
          </w:p>
        </w:tc>
        <w:tc>
          <w:tcPr>
            <w:tcW w:w="1530" w:type="dxa"/>
            <w:tcBorders>
              <w:top w:val="single" w:sz="4" w:space="0" w:color="auto"/>
              <w:bottom w:val="nil"/>
            </w:tcBorders>
          </w:tcPr>
          <w:p w14:paraId="581B350C" w14:textId="77777777" w:rsidR="00056E9A" w:rsidRPr="00033949" w:rsidRDefault="00056E9A" w:rsidP="00C03282">
            <w:pPr>
              <w:pStyle w:val="TAC"/>
            </w:pPr>
            <w:r w:rsidRPr="00033949">
              <w:t>E5b</w:t>
            </w:r>
          </w:p>
        </w:tc>
        <w:tc>
          <w:tcPr>
            <w:tcW w:w="1139" w:type="dxa"/>
            <w:tcBorders>
              <w:top w:val="single" w:sz="4" w:space="0" w:color="auto"/>
              <w:bottom w:val="nil"/>
            </w:tcBorders>
          </w:tcPr>
          <w:p w14:paraId="26CEF8BC" w14:textId="77777777" w:rsidR="00056E9A" w:rsidRPr="00033949" w:rsidRDefault="00056E9A" w:rsidP="00C03282">
            <w:pPr>
              <w:pStyle w:val="TAC"/>
            </w:pPr>
            <w:r w:rsidRPr="00033949">
              <w:t>15</w:t>
            </w:r>
          </w:p>
        </w:tc>
        <w:tc>
          <w:tcPr>
            <w:tcW w:w="1080" w:type="dxa"/>
            <w:tcBorders>
              <w:top w:val="single" w:sz="4" w:space="0" w:color="auto"/>
              <w:bottom w:val="nil"/>
            </w:tcBorders>
          </w:tcPr>
          <w:p w14:paraId="6D2902EF" w14:textId="77777777" w:rsidR="00056E9A" w:rsidRPr="00033949" w:rsidRDefault="00056E9A" w:rsidP="00C03282">
            <w:pPr>
              <w:pStyle w:val="TAC"/>
            </w:pPr>
            <w:r w:rsidRPr="00033949">
              <w:t>-6</w:t>
            </w:r>
          </w:p>
        </w:tc>
      </w:tr>
      <w:tr w:rsidR="00056E9A" w:rsidRPr="00033949" w14:paraId="49B6C8F7" w14:textId="77777777" w:rsidTr="00C03282">
        <w:trPr>
          <w:cantSplit/>
          <w:jc w:val="center"/>
        </w:trPr>
        <w:tc>
          <w:tcPr>
            <w:tcW w:w="1696" w:type="dxa"/>
            <w:vMerge w:val="restart"/>
            <w:vAlign w:val="center"/>
          </w:tcPr>
          <w:p w14:paraId="33A1E71F" w14:textId="77777777" w:rsidR="00056E9A" w:rsidRPr="00033949" w:rsidRDefault="00056E9A" w:rsidP="00C03282">
            <w:pPr>
              <w:pStyle w:val="TAC"/>
              <w:rPr>
                <w:lang w:eastAsia="zh-CN"/>
              </w:rPr>
            </w:pPr>
            <w:r w:rsidRPr="00033949">
              <w:rPr>
                <w:rFonts w:cs="Arial"/>
              </w:rPr>
              <w:t>GLONASS</w:t>
            </w:r>
          </w:p>
        </w:tc>
        <w:tc>
          <w:tcPr>
            <w:tcW w:w="1530" w:type="dxa"/>
            <w:tcBorders>
              <w:top w:val="single" w:sz="4" w:space="0" w:color="auto"/>
              <w:bottom w:val="nil"/>
            </w:tcBorders>
          </w:tcPr>
          <w:p w14:paraId="652C508C" w14:textId="77777777" w:rsidR="00056E9A" w:rsidRPr="00033949" w:rsidRDefault="00056E9A" w:rsidP="00C03282">
            <w:pPr>
              <w:pStyle w:val="TAC"/>
              <w:rPr>
                <w:lang w:eastAsia="zh-CN"/>
              </w:rPr>
            </w:pPr>
            <w:r w:rsidRPr="00033949">
              <w:t>G1</w:t>
            </w:r>
          </w:p>
        </w:tc>
        <w:tc>
          <w:tcPr>
            <w:tcW w:w="1139" w:type="dxa"/>
            <w:tcBorders>
              <w:top w:val="single" w:sz="4" w:space="0" w:color="auto"/>
              <w:bottom w:val="nil"/>
            </w:tcBorders>
          </w:tcPr>
          <w:p w14:paraId="701B0537" w14:textId="77777777" w:rsidR="00056E9A" w:rsidRPr="00033949" w:rsidRDefault="00056E9A" w:rsidP="00C03282">
            <w:pPr>
              <w:pStyle w:val="TAC"/>
              <w:rPr>
                <w:lang w:eastAsia="zh-CN"/>
              </w:rPr>
            </w:pPr>
            <w:r w:rsidRPr="00033949">
              <w:t>275</w:t>
            </w:r>
          </w:p>
        </w:tc>
        <w:tc>
          <w:tcPr>
            <w:tcW w:w="1080" w:type="dxa"/>
            <w:tcBorders>
              <w:top w:val="single" w:sz="4" w:space="0" w:color="auto"/>
              <w:bottom w:val="nil"/>
            </w:tcBorders>
          </w:tcPr>
          <w:p w14:paraId="57A40092" w14:textId="77777777" w:rsidR="00056E9A" w:rsidRPr="00033949" w:rsidRDefault="00056E9A" w:rsidP="00C03282">
            <w:pPr>
              <w:pStyle w:val="TAC"/>
              <w:rPr>
                <w:lang w:eastAsia="zh-CN"/>
              </w:rPr>
            </w:pPr>
            <w:r w:rsidRPr="00033949">
              <w:t>-12.5</w:t>
            </w:r>
          </w:p>
        </w:tc>
      </w:tr>
      <w:tr w:rsidR="00056E9A" w:rsidRPr="00033949" w14:paraId="1DCB55B8" w14:textId="77777777" w:rsidTr="00C03282">
        <w:trPr>
          <w:cantSplit/>
          <w:jc w:val="center"/>
        </w:trPr>
        <w:tc>
          <w:tcPr>
            <w:tcW w:w="1696" w:type="dxa"/>
            <w:vMerge/>
          </w:tcPr>
          <w:p w14:paraId="0448831A" w14:textId="77777777" w:rsidR="00056E9A" w:rsidRPr="00033949" w:rsidRDefault="00056E9A" w:rsidP="00C03282">
            <w:pPr>
              <w:pStyle w:val="TAC"/>
              <w:rPr>
                <w:lang w:eastAsia="zh-CN"/>
              </w:rPr>
            </w:pPr>
          </w:p>
        </w:tc>
        <w:tc>
          <w:tcPr>
            <w:tcW w:w="1530" w:type="dxa"/>
            <w:tcBorders>
              <w:top w:val="single" w:sz="4" w:space="0" w:color="auto"/>
              <w:bottom w:val="nil"/>
            </w:tcBorders>
          </w:tcPr>
          <w:p w14:paraId="6CDA27FA" w14:textId="77777777" w:rsidR="00056E9A" w:rsidRPr="00033949" w:rsidRDefault="00056E9A" w:rsidP="00C03282">
            <w:pPr>
              <w:pStyle w:val="TAC"/>
              <w:rPr>
                <w:lang w:eastAsia="zh-CN"/>
              </w:rPr>
            </w:pPr>
            <w:r w:rsidRPr="00033949">
              <w:t>G2</w:t>
            </w:r>
          </w:p>
        </w:tc>
        <w:tc>
          <w:tcPr>
            <w:tcW w:w="1139" w:type="dxa"/>
            <w:tcBorders>
              <w:top w:val="single" w:sz="4" w:space="0" w:color="auto"/>
              <w:bottom w:val="nil"/>
            </w:tcBorders>
          </w:tcPr>
          <w:p w14:paraId="083C901E" w14:textId="77777777" w:rsidR="00056E9A" w:rsidRPr="00033949" w:rsidRDefault="00056E9A" w:rsidP="00C03282">
            <w:pPr>
              <w:pStyle w:val="TAC"/>
              <w:rPr>
                <w:lang w:eastAsia="zh-CN"/>
              </w:rPr>
            </w:pPr>
            <w:r w:rsidRPr="00033949">
              <w:t>275</w:t>
            </w:r>
          </w:p>
        </w:tc>
        <w:tc>
          <w:tcPr>
            <w:tcW w:w="1080" w:type="dxa"/>
            <w:tcBorders>
              <w:top w:val="single" w:sz="4" w:space="0" w:color="auto"/>
              <w:bottom w:val="nil"/>
            </w:tcBorders>
          </w:tcPr>
          <w:p w14:paraId="167190C3" w14:textId="77777777" w:rsidR="00056E9A" w:rsidRPr="00033949" w:rsidRDefault="00056E9A" w:rsidP="00C03282">
            <w:pPr>
              <w:pStyle w:val="TAC"/>
              <w:rPr>
                <w:lang w:eastAsia="zh-CN"/>
              </w:rPr>
            </w:pPr>
            <w:r w:rsidRPr="00033949">
              <w:t>-12.5</w:t>
            </w:r>
          </w:p>
        </w:tc>
      </w:tr>
      <w:tr w:rsidR="00056E9A" w:rsidRPr="00033949" w14:paraId="2246E147" w14:textId="77777777" w:rsidTr="00C03282">
        <w:trPr>
          <w:cantSplit/>
          <w:jc w:val="center"/>
        </w:trPr>
        <w:tc>
          <w:tcPr>
            <w:tcW w:w="1696" w:type="dxa"/>
            <w:vMerge w:val="restart"/>
            <w:vAlign w:val="center"/>
          </w:tcPr>
          <w:p w14:paraId="1CA43542" w14:textId="77777777" w:rsidR="00056E9A" w:rsidRPr="00033949" w:rsidRDefault="00056E9A" w:rsidP="00C03282">
            <w:pPr>
              <w:pStyle w:val="TAC"/>
            </w:pPr>
            <w:r w:rsidRPr="00033949">
              <w:t>GPS/Modernized GPS</w:t>
            </w:r>
          </w:p>
        </w:tc>
        <w:tc>
          <w:tcPr>
            <w:tcW w:w="1530" w:type="dxa"/>
          </w:tcPr>
          <w:p w14:paraId="629BEE68" w14:textId="77777777" w:rsidR="00056E9A" w:rsidRPr="00033949" w:rsidRDefault="00056E9A" w:rsidP="00C03282">
            <w:pPr>
              <w:pStyle w:val="TAC"/>
            </w:pPr>
            <w:r w:rsidRPr="00033949">
              <w:t>L1 C/A</w:t>
            </w:r>
          </w:p>
        </w:tc>
        <w:tc>
          <w:tcPr>
            <w:tcW w:w="1139" w:type="dxa"/>
          </w:tcPr>
          <w:p w14:paraId="1315E5EC" w14:textId="77777777" w:rsidR="00056E9A" w:rsidRPr="00033949" w:rsidRDefault="00056E9A" w:rsidP="00C03282">
            <w:pPr>
              <w:pStyle w:val="TAC"/>
            </w:pPr>
            <w:r w:rsidRPr="00033949">
              <w:t>150</w:t>
            </w:r>
          </w:p>
        </w:tc>
        <w:tc>
          <w:tcPr>
            <w:tcW w:w="1080" w:type="dxa"/>
          </w:tcPr>
          <w:p w14:paraId="4A2255EA" w14:textId="77777777" w:rsidR="00056E9A" w:rsidRPr="00033949" w:rsidRDefault="00056E9A" w:rsidP="00C03282">
            <w:pPr>
              <w:pStyle w:val="TAC"/>
            </w:pPr>
            <w:r w:rsidRPr="00033949">
              <w:t>-6</w:t>
            </w:r>
          </w:p>
        </w:tc>
      </w:tr>
      <w:tr w:rsidR="00056E9A" w:rsidRPr="00033949" w14:paraId="1F56C825" w14:textId="77777777" w:rsidTr="00C03282">
        <w:trPr>
          <w:cantSplit/>
          <w:jc w:val="center"/>
        </w:trPr>
        <w:tc>
          <w:tcPr>
            <w:tcW w:w="1696" w:type="dxa"/>
            <w:vMerge/>
            <w:vAlign w:val="center"/>
          </w:tcPr>
          <w:p w14:paraId="143D3085" w14:textId="77777777" w:rsidR="00056E9A" w:rsidRPr="00033949" w:rsidRDefault="00056E9A" w:rsidP="00C03282">
            <w:pPr>
              <w:pStyle w:val="TAC"/>
            </w:pPr>
          </w:p>
        </w:tc>
        <w:tc>
          <w:tcPr>
            <w:tcW w:w="1530" w:type="dxa"/>
          </w:tcPr>
          <w:p w14:paraId="0A7B1BFC" w14:textId="77777777" w:rsidR="00056E9A" w:rsidRPr="00033949" w:rsidRDefault="00056E9A" w:rsidP="00C03282">
            <w:pPr>
              <w:pStyle w:val="TAC"/>
            </w:pPr>
            <w:r w:rsidRPr="00033949">
              <w:t>L1C</w:t>
            </w:r>
          </w:p>
        </w:tc>
        <w:tc>
          <w:tcPr>
            <w:tcW w:w="1139" w:type="dxa"/>
          </w:tcPr>
          <w:p w14:paraId="2FED58D5" w14:textId="77777777" w:rsidR="00056E9A" w:rsidRPr="00033949" w:rsidRDefault="00056E9A" w:rsidP="00C03282">
            <w:pPr>
              <w:pStyle w:val="TAC"/>
            </w:pPr>
            <w:r w:rsidRPr="00033949">
              <w:t>125</w:t>
            </w:r>
          </w:p>
        </w:tc>
        <w:tc>
          <w:tcPr>
            <w:tcW w:w="1080" w:type="dxa"/>
          </w:tcPr>
          <w:p w14:paraId="3F75A564" w14:textId="77777777" w:rsidR="00056E9A" w:rsidRPr="00033949" w:rsidRDefault="00056E9A" w:rsidP="00C03282">
            <w:pPr>
              <w:pStyle w:val="TAC"/>
            </w:pPr>
            <w:r w:rsidRPr="00033949">
              <w:t>-4.5</w:t>
            </w:r>
          </w:p>
        </w:tc>
      </w:tr>
      <w:tr w:rsidR="00056E9A" w:rsidRPr="00033949" w14:paraId="1261519A" w14:textId="77777777" w:rsidTr="00C03282">
        <w:trPr>
          <w:cantSplit/>
          <w:jc w:val="center"/>
        </w:trPr>
        <w:tc>
          <w:tcPr>
            <w:tcW w:w="1696" w:type="dxa"/>
            <w:vMerge/>
            <w:vAlign w:val="center"/>
          </w:tcPr>
          <w:p w14:paraId="5F48EC9C" w14:textId="77777777" w:rsidR="00056E9A" w:rsidRPr="00033949" w:rsidRDefault="00056E9A" w:rsidP="00C03282">
            <w:pPr>
              <w:pStyle w:val="TAC"/>
            </w:pPr>
          </w:p>
        </w:tc>
        <w:tc>
          <w:tcPr>
            <w:tcW w:w="1530" w:type="dxa"/>
          </w:tcPr>
          <w:p w14:paraId="0BAA0D38" w14:textId="77777777" w:rsidR="00056E9A" w:rsidRPr="00033949" w:rsidRDefault="00056E9A" w:rsidP="00C03282">
            <w:pPr>
              <w:pStyle w:val="TAC"/>
            </w:pPr>
            <w:r w:rsidRPr="00033949">
              <w:t>L2C</w:t>
            </w:r>
          </w:p>
        </w:tc>
        <w:tc>
          <w:tcPr>
            <w:tcW w:w="1139" w:type="dxa"/>
          </w:tcPr>
          <w:p w14:paraId="15C9CA14" w14:textId="77777777" w:rsidR="00056E9A" w:rsidRPr="00033949" w:rsidRDefault="00056E9A" w:rsidP="00C03282">
            <w:pPr>
              <w:pStyle w:val="TAC"/>
            </w:pPr>
            <w:r w:rsidRPr="00033949">
              <w:t>150</w:t>
            </w:r>
          </w:p>
        </w:tc>
        <w:tc>
          <w:tcPr>
            <w:tcW w:w="1080" w:type="dxa"/>
          </w:tcPr>
          <w:p w14:paraId="795A2599" w14:textId="77777777" w:rsidR="00056E9A" w:rsidRPr="00033949" w:rsidRDefault="00056E9A" w:rsidP="00C03282">
            <w:pPr>
              <w:pStyle w:val="TAC"/>
            </w:pPr>
            <w:r w:rsidRPr="00033949">
              <w:t>-6</w:t>
            </w:r>
          </w:p>
        </w:tc>
      </w:tr>
      <w:tr w:rsidR="00056E9A" w:rsidRPr="00033949" w14:paraId="191008DF" w14:textId="77777777" w:rsidTr="00C03282">
        <w:trPr>
          <w:cantSplit/>
          <w:jc w:val="center"/>
        </w:trPr>
        <w:tc>
          <w:tcPr>
            <w:tcW w:w="1696" w:type="dxa"/>
            <w:vMerge/>
            <w:vAlign w:val="center"/>
          </w:tcPr>
          <w:p w14:paraId="3A842D87" w14:textId="77777777" w:rsidR="00056E9A" w:rsidRPr="00033949" w:rsidRDefault="00056E9A" w:rsidP="00C03282">
            <w:pPr>
              <w:pStyle w:val="TAC"/>
            </w:pPr>
          </w:p>
        </w:tc>
        <w:tc>
          <w:tcPr>
            <w:tcW w:w="1530" w:type="dxa"/>
          </w:tcPr>
          <w:p w14:paraId="7BD370CD" w14:textId="77777777" w:rsidR="00056E9A" w:rsidRPr="00033949" w:rsidRDefault="00056E9A" w:rsidP="00C03282">
            <w:pPr>
              <w:pStyle w:val="TAC"/>
            </w:pPr>
            <w:r w:rsidRPr="00033949">
              <w:t>L5</w:t>
            </w:r>
          </w:p>
        </w:tc>
        <w:tc>
          <w:tcPr>
            <w:tcW w:w="1139" w:type="dxa"/>
          </w:tcPr>
          <w:p w14:paraId="799B63BA" w14:textId="77777777" w:rsidR="00056E9A" w:rsidRPr="00033949" w:rsidRDefault="00056E9A" w:rsidP="00C03282">
            <w:pPr>
              <w:pStyle w:val="TAC"/>
            </w:pPr>
            <w:r w:rsidRPr="00033949">
              <w:t>15</w:t>
            </w:r>
          </w:p>
        </w:tc>
        <w:tc>
          <w:tcPr>
            <w:tcW w:w="1080" w:type="dxa"/>
          </w:tcPr>
          <w:p w14:paraId="594DCF21" w14:textId="77777777" w:rsidR="00056E9A" w:rsidRPr="00033949" w:rsidRDefault="00056E9A" w:rsidP="00C03282">
            <w:pPr>
              <w:pStyle w:val="TAC"/>
            </w:pPr>
            <w:r w:rsidRPr="00033949">
              <w:t>-6</w:t>
            </w:r>
          </w:p>
        </w:tc>
      </w:tr>
    </w:tbl>
    <w:p w14:paraId="17310B5C" w14:textId="77777777" w:rsidR="00056E9A" w:rsidRPr="00033949" w:rsidRDefault="00056E9A" w:rsidP="00056E9A"/>
    <w:p w14:paraId="4F8D92AD" w14:textId="77777777" w:rsidR="00056E9A" w:rsidRPr="00033949" w:rsidRDefault="00056E9A" w:rsidP="00056E9A">
      <w:pPr>
        <w:pStyle w:val="TH"/>
      </w:pPr>
      <w:r w:rsidRPr="00033949">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056E9A" w:rsidRPr="00033949" w14:paraId="5E6FBFA5" w14:textId="77777777" w:rsidTr="00C03282">
        <w:trPr>
          <w:jc w:val="center"/>
        </w:trPr>
        <w:tc>
          <w:tcPr>
            <w:tcW w:w="1696" w:type="dxa"/>
            <w:tcBorders>
              <w:bottom w:val="single" w:sz="4" w:space="0" w:color="auto"/>
            </w:tcBorders>
          </w:tcPr>
          <w:p w14:paraId="0540D0EA" w14:textId="77777777" w:rsidR="00056E9A" w:rsidRPr="00033949" w:rsidRDefault="00056E9A" w:rsidP="00C03282">
            <w:pPr>
              <w:pStyle w:val="TAH"/>
            </w:pPr>
            <w:r w:rsidRPr="00033949">
              <w:t>System</w:t>
            </w:r>
          </w:p>
        </w:tc>
        <w:tc>
          <w:tcPr>
            <w:tcW w:w="1530" w:type="dxa"/>
            <w:tcBorders>
              <w:bottom w:val="single" w:sz="4" w:space="0" w:color="auto"/>
            </w:tcBorders>
          </w:tcPr>
          <w:p w14:paraId="229B6139" w14:textId="77777777" w:rsidR="00056E9A" w:rsidRPr="00033949" w:rsidRDefault="00056E9A" w:rsidP="00C03282">
            <w:pPr>
              <w:pStyle w:val="TAH"/>
            </w:pPr>
            <w:r w:rsidRPr="00033949">
              <w:t>Signals</w:t>
            </w:r>
          </w:p>
        </w:tc>
        <w:tc>
          <w:tcPr>
            <w:tcW w:w="1890" w:type="dxa"/>
            <w:tcBorders>
              <w:bottom w:val="single" w:sz="4" w:space="0" w:color="auto"/>
            </w:tcBorders>
          </w:tcPr>
          <w:p w14:paraId="3DED94BC" w14:textId="77777777" w:rsidR="00056E9A" w:rsidRPr="00033949" w:rsidRDefault="00056E9A" w:rsidP="00C03282">
            <w:pPr>
              <w:pStyle w:val="TAH"/>
            </w:pPr>
            <w:r w:rsidRPr="00033949">
              <w:t>N</w:t>
            </w:r>
          </w:p>
        </w:tc>
      </w:tr>
      <w:tr w:rsidR="00056E9A" w:rsidRPr="00033949" w14:paraId="31D6B040" w14:textId="77777777" w:rsidTr="00C03282">
        <w:trPr>
          <w:jc w:val="center"/>
        </w:trPr>
        <w:tc>
          <w:tcPr>
            <w:tcW w:w="1696" w:type="dxa"/>
            <w:vMerge w:val="restart"/>
            <w:vAlign w:val="center"/>
          </w:tcPr>
          <w:p w14:paraId="0018047F" w14:textId="77777777" w:rsidR="00056E9A" w:rsidRPr="00033949" w:rsidRDefault="00056E9A" w:rsidP="00C03282">
            <w:pPr>
              <w:pStyle w:val="TAC"/>
              <w:rPr>
                <w:lang w:eastAsia="zh-CN"/>
              </w:rPr>
            </w:pPr>
            <w:r w:rsidRPr="00033949">
              <w:rPr>
                <w:lang w:eastAsia="zh-CN"/>
              </w:rPr>
              <w:t>BDS</w:t>
            </w:r>
          </w:p>
        </w:tc>
        <w:tc>
          <w:tcPr>
            <w:tcW w:w="1530" w:type="dxa"/>
            <w:tcBorders>
              <w:bottom w:val="single" w:sz="4" w:space="0" w:color="auto"/>
            </w:tcBorders>
          </w:tcPr>
          <w:p w14:paraId="347130AA" w14:textId="77777777" w:rsidR="00056E9A" w:rsidRPr="00033949" w:rsidRDefault="00056E9A" w:rsidP="00C03282">
            <w:pPr>
              <w:pStyle w:val="TAC"/>
              <w:rPr>
                <w:lang w:eastAsia="zh-CN"/>
              </w:rPr>
            </w:pPr>
            <w:r w:rsidRPr="00033949">
              <w:t>B1I</w:t>
            </w:r>
          </w:p>
        </w:tc>
        <w:tc>
          <w:tcPr>
            <w:tcW w:w="1890" w:type="dxa"/>
            <w:tcBorders>
              <w:bottom w:val="single" w:sz="4" w:space="0" w:color="auto"/>
            </w:tcBorders>
          </w:tcPr>
          <w:p w14:paraId="7564A9E5" w14:textId="77777777" w:rsidR="00056E9A" w:rsidRPr="00033949" w:rsidRDefault="00056E9A" w:rsidP="00C03282">
            <w:pPr>
              <w:pStyle w:val="TAC"/>
              <w:rPr>
                <w:lang w:eastAsia="zh-CN"/>
              </w:rPr>
            </w:pPr>
            <w:r w:rsidRPr="00033949">
              <w:rPr>
                <w:lang w:eastAsia="zh-CN"/>
              </w:rPr>
              <w:t>763</w:t>
            </w:r>
          </w:p>
        </w:tc>
      </w:tr>
      <w:tr w:rsidR="00056E9A" w:rsidRPr="00033949" w14:paraId="0EE92E1A" w14:textId="77777777" w:rsidTr="00C03282">
        <w:trPr>
          <w:jc w:val="center"/>
        </w:trPr>
        <w:tc>
          <w:tcPr>
            <w:tcW w:w="1696" w:type="dxa"/>
            <w:vMerge/>
            <w:tcBorders>
              <w:bottom w:val="nil"/>
            </w:tcBorders>
          </w:tcPr>
          <w:p w14:paraId="14345D0C" w14:textId="77777777" w:rsidR="00056E9A" w:rsidRPr="00033949" w:rsidRDefault="00056E9A" w:rsidP="00C03282">
            <w:pPr>
              <w:pStyle w:val="TAC"/>
              <w:rPr>
                <w:lang w:eastAsia="zh-CN"/>
              </w:rPr>
            </w:pPr>
          </w:p>
        </w:tc>
        <w:tc>
          <w:tcPr>
            <w:tcW w:w="1530" w:type="dxa"/>
            <w:tcBorders>
              <w:bottom w:val="single" w:sz="4" w:space="0" w:color="auto"/>
            </w:tcBorders>
          </w:tcPr>
          <w:p w14:paraId="37E24803" w14:textId="77777777" w:rsidR="00056E9A" w:rsidRPr="00033949" w:rsidRDefault="00056E9A" w:rsidP="00C03282">
            <w:pPr>
              <w:pStyle w:val="TAC"/>
            </w:pPr>
            <w:r>
              <w:rPr>
                <w:rFonts w:hint="eastAsia"/>
                <w:lang w:eastAsia="zh-CN"/>
              </w:rPr>
              <w:t>B1C</w:t>
            </w:r>
          </w:p>
        </w:tc>
        <w:tc>
          <w:tcPr>
            <w:tcW w:w="1890" w:type="dxa"/>
            <w:tcBorders>
              <w:bottom w:val="single" w:sz="4" w:space="0" w:color="auto"/>
            </w:tcBorders>
          </w:tcPr>
          <w:p w14:paraId="7EF16CD5" w14:textId="77777777" w:rsidR="00056E9A" w:rsidRPr="00033949" w:rsidRDefault="00056E9A" w:rsidP="00C03282">
            <w:pPr>
              <w:pStyle w:val="TAC"/>
              <w:rPr>
                <w:lang w:eastAsia="zh-CN"/>
              </w:rPr>
            </w:pPr>
            <w:r>
              <w:rPr>
                <w:rFonts w:hint="eastAsia"/>
                <w:lang w:eastAsia="zh-CN"/>
              </w:rPr>
              <w:t>1540</w:t>
            </w:r>
          </w:p>
        </w:tc>
      </w:tr>
      <w:tr w:rsidR="00056E9A" w:rsidRPr="00033949" w14:paraId="1163C373" w14:textId="77777777" w:rsidTr="00C03282">
        <w:trPr>
          <w:jc w:val="center"/>
        </w:trPr>
        <w:tc>
          <w:tcPr>
            <w:tcW w:w="1696" w:type="dxa"/>
            <w:tcBorders>
              <w:top w:val="nil"/>
              <w:bottom w:val="nil"/>
            </w:tcBorders>
          </w:tcPr>
          <w:p w14:paraId="229A658D" w14:textId="77777777" w:rsidR="00056E9A" w:rsidRPr="00033949" w:rsidRDefault="00056E9A" w:rsidP="00C03282">
            <w:pPr>
              <w:pStyle w:val="TAC"/>
              <w:rPr>
                <w:lang w:eastAsia="zh-CN"/>
              </w:rPr>
            </w:pPr>
          </w:p>
        </w:tc>
        <w:tc>
          <w:tcPr>
            <w:tcW w:w="1530" w:type="dxa"/>
            <w:tcBorders>
              <w:bottom w:val="single" w:sz="4" w:space="0" w:color="auto"/>
            </w:tcBorders>
          </w:tcPr>
          <w:p w14:paraId="18369E5A" w14:textId="77777777" w:rsidR="00056E9A" w:rsidRDefault="00056E9A" w:rsidP="00C03282">
            <w:pPr>
              <w:pStyle w:val="TAC"/>
              <w:rPr>
                <w:lang w:eastAsia="zh-CN"/>
              </w:rPr>
            </w:pPr>
            <w:r>
              <w:rPr>
                <w:rFonts w:hint="eastAsia"/>
                <w:lang w:eastAsia="zh-CN"/>
              </w:rPr>
              <w:t>B2a</w:t>
            </w:r>
          </w:p>
        </w:tc>
        <w:tc>
          <w:tcPr>
            <w:tcW w:w="1890" w:type="dxa"/>
            <w:tcBorders>
              <w:bottom w:val="single" w:sz="4" w:space="0" w:color="auto"/>
            </w:tcBorders>
          </w:tcPr>
          <w:p w14:paraId="0265AB28" w14:textId="77777777" w:rsidR="00056E9A" w:rsidRDefault="00056E9A" w:rsidP="00C03282">
            <w:pPr>
              <w:pStyle w:val="TAC"/>
              <w:rPr>
                <w:lang w:eastAsia="zh-CN"/>
              </w:rPr>
            </w:pPr>
            <w:r>
              <w:rPr>
                <w:rFonts w:hint="eastAsia"/>
                <w:lang w:eastAsia="zh-CN"/>
              </w:rPr>
              <w:t>115</w:t>
            </w:r>
          </w:p>
        </w:tc>
      </w:tr>
      <w:tr w:rsidR="00056E9A" w:rsidRPr="00033949" w14:paraId="0FAA2265" w14:textId="77777777" w:rsidTr="00C03282">
        <w:trPr>
          <w:jc w:val="center"/>
          <w:ins w:id="114" w:author="CATT" w:date="2025-06-25T09:47:00Z"/>
        </w:trPr>
        <w:tc>
          <w:tcPr>
            <w:tcW w:w="1696" w:type="dxa"/>
            <w:tcBorders>
              <w:top w:val="nil"/>
              <w:bottom w:val="nil"/>
            </w:tcBorders>
          </w:tcPr>
          <w:p w14:paraId="2C28268A" w14:textId="77777777" w:rsidR="00056E9A" w:rsidRPr="00033949" w:rsidRDefault="00056E9A" w:rsidP="00C03282">
            <w:pPr>
              <w:pStyle w:val="TAC"/>
              <w:rPr>
                <w:ins w:id="115" w:author="CATT" w:date="2025-06-25T09:47:00Z"/>
                <w:lang w:eastAsia="zh-CN"/>
              </w:rPr>
            </w:pPr>
          </w:p>
        </w:tc>
        <w:tc>
          <w:tcPr>
            <w:tcW w:w="1530" w:type="dxa"/>
            <w:tcBorders>
              <w:bottom w:val="single" w:sz="4" w:space="0" w:color="auto"/>
            </w:tcBorders>
          </w:tcPr>
          <w:p w14:paraId="1B5B51DA" w14:textId="5E5308AB" w:rsidR="00056E9A" w:rsidRDefault="00056E9A" w:rsidP="00C03282">
            <w:pPr>
              <w:pStyle w:val="TAC"/>
              <w:rPr>
                <w:ins w:id="116" w:author="CATT" w:date="2025-06-25T09:47:00Z"/>
                <w:lang w:eastAsia="zh-CN"/>
              </w:rPr>
            </w:pPr>
            <w:ins w:id="117" w:author="CATT" w:date="2025-06-25T09:47:00Z">
              <w:r>
                <w:rPr>
                  <w:rFonts w:hint="eastAsia"/>
                  <w:lang w:eastAsia="zh-CN"/>
                </w:rPr>
                <w:t>B2b</w:t>
              </w:r>
            </w:ins>
          </w:p>
        </w:tc>
        <w:tc>
          <w:tcPr>
            <w:tcW w:w="1890" w:type="dxa"/>
            <w:tcBorders>
              <w:bottom w:val="single" w:sz="4" w:space="0" w:color="auto"/>
            </w:tcBorders>
          </w:tcPr>
          <w:p w14:paraId="195FEA3F" w14:textId="01A18F25" w:rsidR="00056E9A" w:rsidRDefault="00056E9A" w:rsidP="00C03282">
            <w:pPr>
              <w:pStyle w:val="TAC"/>
              <w:rPr>
                <w:ins w:id="118" w:author="CATT" w:date="2025-06-25T09:47:00Z"/>
                <w:lang w:eastAsia="zh-CN"/>
              </w:rPr>
            </w:pPr>
            <w:ins w:id="119" w:author="CATT" w:date="2025-06-25T09:47:00Z">
              <w:r>
                <w:rPr>
                  <w:rFonts w:hint="eastAsia"/>
                  <w:lang w:eastAsia="zh-CN"/>
                </w:rPr>
                <w:t>118</w:t>
              </w:r>
            </w:ins>
          </w:p>
        </w:tc>
      </w:tr>
      <w:tr w:rsidR="00056E9A" w:rsidRPr="00033949" w14:paraId="5BE275FA" w14:textId="77777777" w:rsidTr="00C03282">
        <w:trPr>
          <w:jc w:val="center"/>
        </w:trPr>
        <w:tc>
          <w:tcPr>
            <w:tcW w:w="1696" w:type="dxa"/>
            <w:tcBorders>
              <w:top w:val="nil"/>
              <w:bottom w:val="single" w:sz="4" w:space="0" w:color="auto"/>
            </w:tcBorders>
          </w:tcPr>
          <w:p w14:paraId="3B4DC2CF" w14:textId="77777777" w:rsidR="00056E9A" w:rsidRPr="00033949" w:rsidRDefault="00056E9A" w:rsidP="00C03282">
            <w:pPr>
              <w:pStyle w:val="TAC"/>
              <w:rPr>
                <w:lang w:eastAsia="zh-CN"/>
              </w:rPr>
            </w:pPr>
          </w:p>
        </w:tc>
        <w:tc>
          <w:tcPr>
            <w:tcW w:w="1530" w:type="dxa"/>
            <w:tcBorders>
              <w:bottom w:val="single" w:sz="4" w:space="0" w:color="auto"/>
            </w:tcBorders>
          </w:tcPr>
          <w:p w14:paraId="31375A3D" w14:textId="77777777" w:rsidR="00056E9A" w:rsidRDefault="00056E9A" w:rsidP="00C03282">
            <w:pPr>
              <w:pStyle w:val="TAC"/>
              <w:rPr>
                <w:lang w:eastAsia="zh-CN"/>
              </w:rPr>
            </w:pPr>
            <w:r>
              <w:rPr>
                <w:rFonts w:hint="eastAsia"/>
                <w:lang w:eastAsia="zh-CN"/>
              </w:rPr>
              <w:t>B3I</w:t>
            </w:r>
          </w:p>
        </w:tc>
        <w:tc>
          <w:tcPr>
            <w:tcW w:w="1890" w:type="dxa"/>
            <w:tcBorders>
              <w:bottom w:val="single" w:sz="4" w:space="0" w:color="auto"/>
            </w:tcBorders>
          </w:tcPr>
          <w:p w14:paraId="338DA43D" w14:textId="77777777" w:rsidR="00056E9A" w:rsidRDefault="00056E9A" w:rsidP="00C03282">
            <w:pPr>
              <w:pStyle w:val="TAC"/>
              <w:rPr>
                <w:lang w:eastAsia="zh-CN"/>
              </w:rPr>
            </w:pPr>
            <w:r>
              <w:rPr>
                <w:rFonts w:hint="eastAsia"/>
                <w:lang w:eastAsia="zh-CN"/>
              </w:rPr>
              <w:t>124</w:t>
            </w:r>
          </w:p>
        </w:tc>
      </w:tr>
      <w:tr w:rsidR="00056E9A" w:rsidRPr="00033949" w14:paraId="5E10DCB1" w14:textId="77777777" w:rsidTr="00C03282">
        <w:trPr>
          <w:cantSplit/>
          <w:jc w:val="center"/>
        </w:trPr>
        <w:tc>
          <w:tcPr>
            <w:tcW w:w="1696" w:type="dxa"/>
            <w:vMerge w:val="restart"/>
            <w:tcBorders>
              <w:top w:val="single" w:sz="4" w:space="0" w:color="auto"/>
            </w:tcBorders>
            <w:vAlign w:val="center"/>
          </w:tcPr>
          <w:p w14:paraId="19D4CC0B" w14:textId="77777777" w:rsidR="00056E9A" w:rsidRPr="00033949" w:rsidRDefault="00056E9A" w:rsidP="00C03282">
            <w:pPr>
              <w:pStyle w:val="TAC"/>
            </w:pPr>
            <w:r w:rsidRPr="00033949">
              <w:t>Galileo</w:t>
            </w:r>
          </w:p>
        </w:tc>
        <w:tc>
          <w:tcPr>
            <w:tcW w:w="1530" w:type="dxa"/>
            <w:tcBorders>
              <w:top w:val="single" w:sz="4" w:space="0" w:color="auto"/>
              <w:bottom w:val="nil"/>
            </w:tcBorders>
          </w:tcPr>
          <w:p w14:paraId="13A47BC5" w14:textId="77777777" w:rsidR="00056E9A" w:rsidRPr="00033949" w:rsidRDefault="00056E9A" w:rsidP="00C03282">
            <w:pPr>
              <w:pStyle w:val="TAC"/>
            </w:pPr>
            <w:r w:rsidRPr="00033949">
              <w:t>E1</w:t>
            </w:r>
          </w:p>
        </w:tc>
        <w:tc>
          <w:tcPr>
            <w:tcW w:w="1890" w:type="dxa"/>
            <w:tcBorders>
              <w:top w:val="single" w:sz="4" w:space="0" w:color="auto"/>
              <w:bottom w:val="nil"/>
            </w:tcBorders>
          </w:tcPr>
          <w:p w14:paraId="282CE9C4" w14:textId="77777777" w:rsidR="00056E9A" w:rsidRPr="00033949" w:rsidRDefault="00056E9A" w:rsidP="00C03282">
            <w:pPr>
              <w:pStyle w:val="TAC"/>
            </w:pPr>
            <w:r w:rsidRPr="00033949">
              <w:t>1540</w:t>
            </w:r>
          </w:p>
        </w:tc>
      </w:tr>
      <w:tr w:rsidR="00056E9A" w:rsidRPr="00033949" w14:paraId="0D00DE0A" w14:textId="77777777" w:rsidTr="00C03282">
        <w:trPr>
          <w:cantSplit/>
          <w:jc w:val="center"/>
        </w:trPr>
        <w:tc>
          <w:tcPr>
            <w:tcW w:w="1696" w:type="dxa"/>
            <w:vMerge/>
          </w:tcPr>
          <w:p w14:paraId="47EF5FFF" w14:textId="77777777" w:rsidR="00056E9A" w:rsidRPr="00033949" w:rsidRDefault="00056E9A" w:rsidP="00C03282">
            <w:pPr>
              <w:pStyle w:val="TAC"/>
            </w:pPr>
          </w:p>
        </w:tc>
        <w:tc>
          <w:tcPr>
            <w:tcW w:w="1530" w:type="dxa"/>
            <w:tcBorders>
              <w:top w:val="single" w:sz="4" w:space="0" w:color="auto"/>
              <w:bottom w:val="nil"/>
            </w:tcBorders>
          </w:tcPr>
          <w:p w14:paraId="4542907B" w14:textId="77777777" w:rsidR="00056E9A" w:rsidRPr="00033949" w:rsidRDefault="00056E9A" w:rsidP="00C03282">
            <w:pPr>
              <w:pStyle w:val="TAC"/>
            </w:pPr>
            <w:r w:rsidRPr="00033949">
              <w:t>E5a</w:t>
            </w:r>
          </w:p>
        </w:tc>
        <w:tc>
          <w:tcPr>
            <w:tcW w:w="1890" w:type="dxa"/>
            <w:tcBorders>
              <w:top w:val="single" w:sz="4" w:space="0" w:color="auto"/>
              <w:bottom w:val="nil"/>
            </w:tcBorders>
          </w:tcPr>
          <w:p w14:paraId="25AD862B" w14:textId="77777777" w:rsidR="00056E9A" w:rsidRPr="00033949" w:rsidRDefault="00056E9A" w:rsidP="00C03282">
            <w:pPr>
              <w:pStyle w:val="TAC"/>
            </w:pPr>
            <w:r w:rsidRPr="00033949">
              <w:t>115</w:t>
            </w:r>
          </w:p>
        </w:tc>
      </w:tr>
      <w:tr w:rsidR="00056E9A" w:rsidRPr="00033949" w14:paraId="224D68DB" w14:textId="77777777" w:rsidTr="00C03282">
        <w:trPr>
          <w:cantSplit/>
          <w:jc w:val="center"/>
        </w:trPr>
        <w:tc>
          <w:tcPr>
            <w:tcW w:w="1696" w:type="dxa"/>
            <w:vMerge/>
          </w:tcPr>
          <w:p w14:paraId="7552E4DF" w14:textId="77777777" w:rsidR="00056E9A" w:rsidRPr="00033949" w:rsidRDefault="00056E9A" w:rsidP="00C03282">
            <w:pPr>
              <w:pStyle w:val="TAC"/>
            </w:pPr>
          </w:p>
        </w:tc>
        <w:tc>
          <w:tcPr>
            <w:tcW w:w="1530" w:type="dxa"/>
            <w:tcBorders>
              <w:top w:val="single" w:sz="4" w:space="0" w:color="auto"/>
              <w:bottom w:val="nil"/>
            </w:tcBorders>
          </w:tcPr>
          <w:p w14:paraId="0823248B" w14:textId="77777777" w:rsidR="00056E9A" w:rsidRPr="00033949" w:rsidRDefault="00056E9A" w:rsidP="00C03282">
            <w:pPr>
              <w:pStyle w:val="TAC"/>
            </w:pPr>
            <w:r w:rsidRPr="00033949">
              <w:t>E5b</w:t>
            </w:r>
          </w:p>
        </w:tc>
        <w:tc>
          <w:tcPr>
            <w:tcW w:w="1890" w:type="dxa"/>
            <w:tcBorders>
              <w:top w:val="single" w:sz="4" w:space="0" w:color="auto"/>
              <w:bottom w:val="nil"/>
            </w:tcBorders>
          </w:tcPr>
          <w:p w14:paraId="473DA0C4" w14:textId="77777777" w:rsidR="00056E9A" w:rsidRPr="00033949" w:rsidRDefault="00056E9A" w:rsidP="00C03282">
            <w:pPr>
              <w:pStyle w:val="TAC"/>
            </w:pPr>
            <w:r w:rsidRPr="00033949">
              <w:t>118</w:t>
            </w:r>
          </w:p>
        </w:tc>
      </w:tr>
      <w:tr w:rsidR="00056E9A" w:rsidRPr="00033949" w14:paraId="65BEF089" w14:textId="77777777" w:rsidTr="00C03282">
        <w:trPr>
          <w:cantSplit/>
          <w:jc w:val="center"/>
        </w:trPr>
        <w:tc>
          <w:tcPr>
            <w:tcW w:w="1696" w:type="dxa"/>
            <w:vMerge w:val="restart"/>
            <w:vAlign w:val="center"/>
          </w:tcPr>
          <w:p w14:paraId="0EBC5162" w14:textId="77777777" w:rsidR="00056E9A" w:rsidRPr="00033949" w:rsidRDefault="00056E9A" w:rsidP="00C03282">
            <w:pPr>
              <w:pStyle w:val="TAC"/>
            </w:pPr>
            <w:r w:rsidRPr="00033949">
              <w:t>GLONASS</w:t>
            </w:r>
          </w:p>
        </w:tc>
        <w:tc>
          <w:tcPr>
            <w:tcW w:w="1530" w:type="dxa"/>
            <w:tcBorders>
              <w:top w:val="single" w:sz="4" w:space="0" w:color="auto"/>
              <w:bottom w:val="nil"/>
            </w:tcBorders>
          </w:tcPr>
          <w:p w14:paraId="698ADC70" w14:textId="77777777" w:rsidR="00056E9A" w:rsidRPr="00033949" w:rsidRDefault="00056E9A" w:rsidP="00C03282">
            <w:pPr>
              <w:pStyle w:val="TAC"/>
            </w:pPr>
            <w:r w:rsidRPr="00033949">
              <w:t>G1</w:t>
            </w:r>
          </w:p>
        </w:tc>
        <w:tc>
          <w:tcPr>
            <w:tcW w:w="1890" w:type="dxa"/>
            <w:tcBorders>
              <w:top w:val="single" w:sz="4" w:space="0" w:color="auto"/>
              <w:bottom w:val="nil"/>
            </w:tcBorders>
          </w:tcPr>
          <w:p w14:paraId="0F37AB9A" w14:textId="77777777" w:rsidR="00056E9A" w:rsidRPr="00033949" w:rsidRDefault="00056E9A" w:rsidP="00C03282">
            <w:pPr>
              <w:pStyle w:val="TAC"/>
            </w:pPr>
            <w:r w:rsidRPr="00033949">
              <w:t xml:space="preserve">3135.03 + k </w:t>
            </w:r>
            <w:r w:rsidRPr="00033949">
              <w:sym w:font="Symbol" w:char="F0D7"/>
            </w:r>
            <w:r w:rsidRPr="00033949">
              <w:t xml:space="preserve"> 1.10</w:t>
            </w:r>
          </w:p>
        </w:tc>
      </w:tr>
      <w:tr w:rsidR="00056E9A" w:rsidRPr="00033949" w14:paraId="223573B0" w14:textId="77777777" w:rsidTr="00C03282">
        <w:trPr>
          <w:cantSplit/>
          <w:jc w:val="center"/>
        </w:trPr>
        <w:tc>
          <w:tcPr>
            <w:tcW w:w="1696" w:type="dxa"/>
            <w:vMerge/>
          </w:tcPr>
          <w:p w14:paraId="691E9D72" w14:textId="77777777" w:rsidR="00056E9A" w:rsidRPr="00033949" w:rsidRDefault="00056E9A" w:rsidP="00C03282">
            <w:pPr>
              <w:pStyle w:val="TAC"/>
            </w:pPr>
          </w:p>
        </w:tc>
        <w:tc>
          <w:tcPr>
            <w:tcW w:w="1530" w:type="dxa"/>
            <w:tcBorders>
              <w:top w:val="single" w:sz="4" w:space="0" w:color="auto"/>
              <w:bottom w:val="nil"/>
            </w:tcBorders>
          </w:tcPr>
          <w:p w14:paraId="568B0AE9" w14:textId="77777777" w:rsidR="00056E9A" w:rsidRPr="00033949" w:rsidRDefault="00056E9A" w:rsidP="00C03282">
            <w:pPr>
              <w:pStyle w:val="TAC"/>
            </w:pPr>
            <w:r w:rsidRPr="00033949">
              <w:t>G2</w:t>
            </w:r>
          </w:p>
        </w:tc>
        <w:tc>
          <w:tcPr>
            <w:tcW w:w="1890" w:type="dxa"/>
            <w:tcBorders>
              <w:top w:val="single" w:sz="4" w:space="0" w:color="auto"/>
              <w:bottom w:val="nil"/>
            </w:tcBorders>
          </w:tcPr>
          <w:p w14:paraId="2F2E6716" w14:textId="77777777" w:rsidR="00056E9A" w:rsidRPr="00033949" w:rsidRDefault="00056E9A" w:rsidP="00C03282">
            <w:pPr>
              <w:pStyle w:val="TAC"/>
            </w:pPr>
            <w:r w:rsidRPr="00033949">
              <w:t xml:space="preserve">2438.36 + k </w:t>
            </w:r>
            <w:r w:rsidRPr="00033949">
              <w:sym w:font="Symbol" w:char="F0D7"/>
            </w:r>
            <w:r w:rsidRPr="00033949">
              <w:t xml:space="preserve"> 0.86</w:t>
            </w:r>
          </w:p>
        </w:tc>
      </w:tr>
      <w:tr w:rsidR="00056E9A" w:rsidRPr="00033949" w14:paraId="060DFD0F" w14:textId="77777777" w:rsidTr="00C03282">
        <w:trPr>
          <w:cantSplit/>
          <w:jc w:val="center"/>
        </w:trPr>
        <w:tc>
          <w:tcPr>
            <w:tcW w:w="1696" w:type="dxa"/>
            <w:vMerge w:val="restart"/>
            <w:vAlign w:val="center"/>
          </w:tcPr>
          <w:p w14:paraId="77A3DF5B" w14:textId="77777777" w:rsidR="00056E9A" w:rsidRPr="00033949" w:rsidRDefault="00056E9A" w:rsidP="00C03282">
            <w:pPr>
              <w:pStyle w:val="TAC"/>
            </w:pPr>
            <w:r w:rsidRPr="00033949">
              <w:t>GPS/Modernized GPS</w:t>
            </w:r>
          </w:p>
        </w:tc>
        <w:tc>
          <w:tcPr>
            <w:tcW w:w="1530" w:type="dxa"/>
          </w:tcPr>
          <w:p w14:paraId="64BC9DA4" w14:textId="77777777" w:rsidR="00056E9A" w:rsidRPr="00033949" w:rsidRDefault="00056E9A" w:rsidP="00C03282">
            <w:pPr>
              <w:pStyle w:val="TAC"/>
            </w:pPr>
            <w:r w:rsidRPr="00033949">
              <w:t>L1 C/A</w:t>
            </w:r>
          </w:p>
        </w:tc>
        <w:tc>
          <w:tcPr>
            <w:tcW w:w="1890" w:type="dxa"/>
          </w:tcPr>
          <w:p w14:paraId="32F898E3" w14:textId="77777777" w:rsidR="00056E9A" w:rsidRPr="00033949" w:rsidRDefault="00056E9A" w:rsidP="00C03282">
            <w:pPr>
              <w:pStyle w:val="TAC"/>
            </w:pPr>
            <w:r w:rsidRPr="00033949">
              <w:t>1540</w:t>
            </w:r>
          </w:p>
        </w:tc>
      </w:tr>
      <w:tr w:rsidR="00056E9A" w:rsidRPr="00033949" w14:paraId="43D2631A" w14:textId="77777777" w:rsidTr="00C03282">
        <w:trPr>
          <w:cantSplit/>
          <w:jc w:val="center"/>
        </w:trPr>
        <w:tc>
          <w:tcPr>
            <w:tcW w:w="1696" w:type="dxa"/>
            <w:vMerge/>
            <w:vAlign w:val="center"/>
          </w:tcPr>
          <w:p w14:paraId="61B1CB97" w14:textId="77777777" w:rsidR="00056E9A" w:rsidRPr="00033949" w:rsidRDefault="00056E9A" w:rsidP="00C03282">
            <w:pPr>
              <w:pStyle w:val="TAC"/>
            </w:pPr>
          </w:p>
        </w:tc>
        <w:tc>
          <w:tcPr>
            <w:tcW w:w="1530" w:type="dxa"/>
          </w:tcPr>
          <w:p w14:paraId="7CDC40F6" w14:textId="77777777" w:rsidR="00056E9A" w:rsidRPr="00033949" w:rsidRDefault="00056E9A" w:rsidP="00C03282">
            <w:pPr>
              <w:pStyle w:val="TAC"/>
            </w:pPr>
            <w:r w:rsidRPr="00033949">
              <w:t>L1C</w:t>
            </w:r>
          </w:p>
        </w:tc>
        <w:tc>
          <w:tcPr>
            <w:tcW w:w="1890" w:type="dxa"/>
          </w:tcPr>
          <w:p w14:paraId="28B506CB" w14:textId="77777777" w:rsidR="00056E9A" w:rsidRPr="00033949" w:rsidRDefault="00056E9A" w:rsidP="00C03282">
            <w:pPr>
              <w:pStyle w:val="TAC"/>
            </w:pPr>
            <w:r w:rsidRPr="00033949">
              <w:t>1540</w:t>
            </w:r>
          </w:p>
        </w:tc>
      </w:tr>
      <w:tr w:rsidR="00056E9A" w:rsidRPr="00033949" w14:paraId="472FD0DA" w14:textId="77777777" w:rsidTr="00C03282">
        <w:trPr>
          <w:cantSplit/>
          <w:jc w:val="center"/>
        </w:trPr>
        <w:tc>
          <w:tcPr>
            <w:tcW w:w="1696" w:type="dxa"/>
            <w:vMerge/>
            <w:vAlign w:val="center"/>
          </w:tcPr>
          <w:p w14:paraId="7930AF9D" w14:textId="77777777" w:rsidR="00056E9A" w:rsidRPr="00033949" w:rsidRDefault="00056E9A" w:rsidP="00C03282">
            <w:pPr>
              <w:pStyle w:val="TAC"/>
            </w:pPr>
          </w:p>
        </w:tc>
        <w:tc>
          <w:tcPr>
            <w:tcW w:w="1530" w:type="dxa"/>
          </w:tcPr>
          <w:p w14:paraId="5BCE0BB3" w14:textId="77777777" w:rsidR="00056E9A" w:rsidRPr="00033949" w:rsidRDefault="00056E9A" w:rsidP="00C03282">
            <w:pPr>
              <w:pStyle w:val="TAC"/>
            </w:pPr>
            <w:r w:rsidRPr="00033949">
              <w:t>L2C</w:t>
            </w:r>
          </w:p>
        </w:tc>
        <w:tc>
          <w:tcPr>
            <w:tcW w:w="1890" w:type="dxa"/>
          </w:tcPr>
          <w:p w14:paraId="0AA3C100" w14:textId="77777777" w:rsidR="00056E9A" w:rsidRPr="00033949" w:rsidRDefault="00056E9A" w:rsidP="00C03282">
            <w:pPr>
              <w:pStyle w:val="TAC"/>
            </w:pPr>
            <w:r w:rsidRPr="00033949">
              <w:t>1200</w:t>
            </w:r>
          </w:p>
        </w:tc>
      </w:tr>
      <w:tr w:rsidR="00056E9A" w:rsidRPr="00033949" w14:paraId="58A2CD25" w14:textId="77777777" w:rsidTr="00C03282">
        <w:trPr>
          <w:cantSplit/>
          <w:jc w:val="center"/>
        </w:trPr>
        <w:tc>
          <w:tcPr>
            <w:tcW w:w="1696" w:type="dxa"/>
            <w:vMerge/>
            <w:vAlign w:val="center"/>
          </w:tcPr>
          <w:p w14:paraId="106C0959" w14:textId="77777777" w:rsidR="00056E9A" w:rsidRPr="00033949" w:rsidRDefault="00056E9A" w:rsidP="00C03282">
            <w:pPr>
              <w:pStyle w:val="TAC"/>
            </w:pPr>
          </w:p>
        </w:tc>
        <w:tc>
          <w:tcPr>
            <w:tcW w:w="1530" w:type="dxa"/>
          </w:tcPr>
          <w:p w14:paraId="1BAF601E" w14:textId="77777777" w:rsidR="00056E9A" w:rsidRPr="00033949" w:rsidRDefault="00056E9A" w:rsidP="00C03282">
            <w:pPr>
              <w:pStyle w:val="TAC"/>
            </w:pPr>
            <w:r w:rsidRPr="00033949">
              <w:t>L5</w:t>
            </w:r>
          </w:p>
        </w:tc>
        <w:tc>
          <w:tcPr>
            <w:tcW w:w="1890" w:type="dxa"/>
          </w:tcPr>
          <w:p w14:paraId="32072EFF" w14:textId="77777777" w:rsidR="00056E9A" w:rsidRPr="00033949" w:rsidRDefault="00056E9A" w:rsidP="00C03282">
            <w:pPr>
              <w:pStyle w:val="TAC"/>
            </w:pPr>
            <w:r w:rsidRPr="00033949">
              <w:t>115</w:t>
            </w:r>
          </w:p>
        </w:tc>
      </w:tr>
    </w:tbl>
    <w:p w14:paraId="78A4DC7B" w14:textId="77777777" w:rsidR="00056E9A" w:rsidRPr="00033949" w:rsidRDefault="00056E9A" w:rsidP="00056E9A"/>
    <w:p w14:paraId="1B5A6572" w14:textId="453E4E24" w:rsidR="00D00DD8" w:rsidRPr="00033949" w:rsidRDefault="00056E9A" w:rsidP="00056E9A">
      <w:pPr>
        <w:rPr>
          <w:lang w:eastAsia="zh-CN"/>
        </w:rPr>
      </w:pPr>
      <w:r w:rsidRPr="00033949">
        <w:t>The initial carrier phase difference between taps shall be randomly selected between 0 and 2</w:t>
      </w:r>
      <w:r w:rsidRPr="00033949">
        <w:rPr>
          <w:rFonts w:ascii="Symbol" w:hAnsi="Symbol"/>
        </w:rPr>
        <w:t></w:t>
      </w:r>
      <w:r w:rsidRPr="00033949">
        <w:t>. The initial value shall have uniform random distribution.</w:t>
      </w:r>
    </w:p>
    <w:p w14:paraId="0D779391" w14:textId="14A9A5CF" w:rsidR="00D00DD8" w:rsidRDefault="00D00DD8" w:rsidP="00D00DD8">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943678">
        <w:rPr>
          <w:rFonts w:eastAsia="宋体" w:hint="eastAsia"/>
        </w:rPr>
        <w:t>4</w:t>
      </w:r>
      <w:r w:rsidRPr="0007115E">
        <w:rPr>
          <w:rFonts w:hint="eastAsia"/>
        </w:rPr>
        <w:t>&gt;</w:t>
      </w:r>
    </w:p>
    <w:p w14:paraId="4AA8690D" w14:textId="091A3202" w:rsidR="00D15A1F" w:rsidRDefault="00D00DD8" w:rsidP="007776F7">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943678">
        <w:rPr>
          <w:rFonts w:eastAsia="宋体" w:hint="eastAsia"/>
        </w:rPr>
        <w:t>5</w:t>
      </w:r>
      <w:r w:rsidRPr="0007115E">
        <w:rPr>
          <w:rFonts w:hint="eastAsia"/>
        </w:rPr>
        <w:t>&gt;</w:t>
      </w:r>
    </w:p>
    <w:p w14:paraId="0299586A" w14:textId="77777777" w:rsidR="00A93200" w:rsidRPr="00033949" w:rsidRDefault="00A93200" w:rsidP="00A93200">
      <w:pPr>
        <w:pStyle w:val="1"/>
      </w:pPr>
      <w:bookmarkStart w:id="120" w:name="_Toc5282180"/>
      <w:bookmarkStart w:id="121" w:name="_Toc29812378"/>
      <w:bookmarkStart w:id="122" w:name="_Toc29812487"/>
      <w:bookmarkStart w:id="123" w:name="_Toc37140358"/>
      <w:bookmarkStart w:id="124" w:name="_Toc37140645"/>
      <w:bookmarkStart w:id="125" w:name="_Toc37140763"/>
      <w:bookmarkStart w:id="126" w:name="_Toc37268713"/>
      <w:bookmarkStart w:id="127" w:name="_Toc45880118"/>
      <w:bookmarkStart w:id="128" w:name="_Toc74643007"/>
      <w:bookmarkStart w:id="129" w:name="_Toc76542295"/>
      <w:bookmarkStart w:id="130" w:name="_Toc82451334"/>
      <w:bookmarkStart w:id="131" w:name="_Toc89949292"/>
      <w:bookmarkStart w:id="132" w:name="_Toc106184689"/>
      <w:bookmarkStart w:id="133" w:name="_Toc114142528"/>
      <w:bookmarkStart w:id="134" w:name="_Toc115089038"/>
      <w:bookmarkStart w:id="135" w:name="_Toc137490390"/>
      <w:bookmarkStart w:id="136" w:name="_Toc138768832"/>
      <w:bookmarkStart w:id="137" w:name="_Toc145516044"/>
      <w:r w:rsidRPr="00033949">
        <w:t>E.1</w:t>
      </w:r>
      <w:r w:rsidRPr="00033949">
        <w:tab/>
        <w:t>Introduction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FE1890A" w14:textId="77777777" w:rsidR="00A93200" w:rsidRPr="00033949" w:rsidRDefault="00A93200" w:rsidP="00A9320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1A5316C2" w14:textId="77777777" w:rsidR="00A93200" w:rsidRPr="00033949" w:rsidRDefault="00A93200" w:rsidP="00A93200">
      <w:pPr>
        <w:overflowPunct w:val="0"/>
        <w:autoSpaceDE w:val="0"/>
        <w:autoSpaceDN w:val="0"/>
        <w:adjustRightInd w:val="0"/>
        <w:textAlignment w:val="baseline"/>
      </w:pPr>
      <w:r w:rsidRPr="00033949">
        <w:lastRenderedPageBreak/>
        <w:t>The information elements are given with reference to TS 36.355 [3], where the details are defined.</w:t>
      </w:r>
    </w:p>
    <w:p w14:paraId="009CDDF5" w14:textId="77777777" w:rsidR="00A93200" w:rsidRPr="00033949" w:rsidRDefault="00A93200" w:rsidP="00A9320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1CFBAC70" w14:textId="77777777" w:rsidR="00A93200" w:rsidRPr="00033949" w:rsidRDefault="00A93200" w:rsidP="00A9320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A93200" w:rsidRPr="00033949" w14:paraId="09649E0F" w14:textId="77777777" w:rsidTr="00C03282">
        <w:trPr>
          <w:jc w:val="center"/>
        </w:trPr>
        <w:tc>
          <w:tcPr>
            <w:tcW w:w="2881" w:type="dxa"/>
            <w:vMerge w:val="restart"/>
          </w:tcPr>
          <w:p w14:paraId="7E131383" w14:textId="77777777" w:rsidR="00A93200" w:rsidRPr="00033949" w:rsidRDefault="00A93200" w:rsidP="00C03282">
            <w:pPr>
              <w:pStyle w:val="TAH"/>
              <w:rPr>
                <w:rFonts w:eastAsia="Calibri"/>
              </w:rPr>
            </w:pPr>
            <w:r w:rsidRPr="00033949">
              <w:rPr>
                <w:rFonts w:eastAsia="Calibri"/>
              </w:rPr>
              <w:t>Assistance data IE supported by UE</w:t>
            </w:r>
          </w:p>
        </w:tc>
        <w:tc>
          <w:tcPr>
            <w:tcW w:w="6026" w:type="dxa"/>
            <w:gridSpan w:val="3"/>
          </w:tcPr>
          <w:p w14:paraId="3CE0713A" w14:textId="77777777" w:rsidR="00A93200" w:rsidRPr="00033949" w:rsidRDefault="00A93200" w:rsidP="00C03282">
            <w:pPr>
              <w:pStyle w:val="TAH"/>
              <w:rPr>
                <w:rFonts w:eastAsia="Calibri"/>
              </w:rPr>
            </w:pPr>
            <w:r w:rsidRPr="00033949">
              <w:rPr>
                <w:rFonts w:eastAsia="Calibri"/>
              </w:rPr>
              <w:t>Mode used in test case</w:t>
            </w:r>
          </w:p>
        </w:tc>
      </w:tr>
      <w:tr w:rsidR="00A93200" w:rsidRPr="00033949" w14:paraId="0137C596" w14:textId="77777777" w:rsidTr="00C03282">
        <w:trPr>
          <w:jc w:val="center"/>
        </w:trPr>
        <w:tc>
          <w:tcPr>
            <w:tcW w:w="2881" w:type="dxa"/>
            <w:vMerge/>
          </w:tcPr>
          <w:p w14:paraId="74104CB5" w14:textId="77777777" w:rsidR="00A93200" w:rsidRPr="00033949" w:rsidRDefault="00A93200" w:rsidP="00C03282">
            <w:pPr>
              <w:pStyle w:val="TAH"/>
              <w:rPr>
                <w:rFonts w:eastAsia="Calibri"/>
              </w:rPr>
            </w:pPr>
          </w:p>
        </w:tc>
        <w:tc>
          <w:tcPr>
            <w:tcW w:w="1176" w:type="dxa"/>
          </w:tcPr>
          <w:p w14:paraId="305BC2DA" w14:textId="77777777" w:rsidR="00A93200" w:rsidRPr="00033949" w:rsidRDefault="00A93200" w:rsidP="00C03282">
            <w:pPr>
              <w:pStyle w:val="TAH"/>
              <w:rPr>
                <w:rFonts w:eastAsia="Calibri"/>
              </w:rPr>
            </w:pPr>
            <w:r w:rsidRPr="00033949">
              <w:rPr>
                <w:rFonts w:eastAsia="Calibri"/>
              </w:rPr>
              <w:t>UE-based</w:t>
            </w:r>
          </w:p>
        </w:tc>
        <w:tc>
          <w:tcPr>
            <w:tcW w:w="2552" w:type="dxa"/>
          </w:tcPr>
          <w:p w14:paraId="4B4EEBDA" w14:textId="77777777" w:rsidR="00A93200" w:rsidRPr="00033949" w:rsidRDefault="00A93200" w:rsidP="00C03282">
            <w:pPr>
              <w:pStyle w:val="TAH"/>
              <w:rPr>
                <w:rFonts w:eastAsia="Calibri"/>
              </w:rPr>
            </w:pPr>
            <w:r w:rsidRPr="00033949">
              <w:rPr>
                <w:rFonts w:eastAsia="Calibri"/>
              </w:rPr>
              <w:t>UE-assisted,</w:t>
            </w:r>
          </w:p>
          <w:p w14:paraId="2DBAEF0D" w14:textId="77777777" w:rsidR="00A93200" w:rsidRPr="00033949" w:rsidRDefault="00A93200" w:rsidP="00C03282">
            <w:pPr>
              <w:pStyle w:val="TAH"/>
              <w:rPr>
                <w:rFonts w:eastAsia="Calibri"/>
              </w:rPr>
            </w:pPr>
            <w:r w:rsidRPr="00033949">
              <w:rPr>
                <w:rFonts w:eastAsia="Calibri"/>
              </w:rPr>
              <w:t>GNSS-</w:t>
            </w:r>
            <w:proofErr w:type="spellStart"/>
            <w:r w:rsidRPr="00033949">
              <w:rPr>
                <w:rFonts w:eastAsia="Calibri"/>
              </w:rPr>
              <w:t>AcquisitionAssistance</w:t>
            </w:r>
            <w:proofErr w:type="spellEnd"/>
            <w:r w:rsidRPr="00033949">
              <w:rPr>
                <w:rFonts w:eastAsia="Calibri"/>
              </w:rPr>
              <w:t xml:space="preserve"> supported by UE</w:t>
            </w:r>
          </w:p>
        </w:tc>
        <w:tc>
          <w:tcPr>
            <w:tcW w:w="2298" w:type="dxa"/>
          </w:tcPr>
          <w:p w14:paraId="77718BED" w14:textId="77777777" w:rsidR="00A93200" w:rsidRPr="00033949" w:rsidRDefault="00A93200" w:rsidP="00C03282">
            <w:pPr>
              <w:pStyle w:val="TAH"/>
              <w:rPr>
                <w:rFonts w:eastAsia="Calibri"/>
              </w:rPr>
            </w:pPr>
            <w:r w:rsidRPr="00033949">
              <w:rPr>
                <w:rFonts w:eastAsia="Calibri"/>
              </w:rPr>
              <w:t>UE-assisted,</w:t>
            </w:r>
          </w:p>
          <w:p w14:paraId="5A120ADE" w14:textId="77777777" w:rsidR="00A93200" w:rsidRPr="00033949" w:rsidRDefault="00A93200" w:rsidP="00C03282">
            <w:pPr>
              <w:pStyle w:val="TAH"/>
              <w:rPr>
                <w:rFonts w:eastAsia="Calibri"/>
              </w:rPr>
            </w:pPr>
            <w:r w:rsidRPr="00033949">
              <w:rPr>
                <w:rFonts w:eastAsia="Calibri"/>
              </w:rPr>
              <w:t>GNSS-</w:t>
            </w:r>
            <w:proofErr w:type="spellStart"/>
            <w:r w:rsidRPr="00033949">
              <w:rPr>
                <w:rFonts w:eastAsia="Calibri"/>
              </w:rPr>
              <w:t>AcquisitionAssistance</w:t>
            </w:r>
            <w:proofErr w:type="spellEnd"/>
            <w:r w:rsidRPr="00033949">
              <w:rPr>
                <w:rFonts w:eastAsia="Calibri"/>
              </w:rPr>
              <w:t xml:space="preserve"> not supported by UE</w:t>
            </w:r>
          </w:p>
        </w:tc>
      </w:tr>
      <w:tr w:rsidR="00A93200" w:rsidRPr="00033949" w14:paraId="248A03A4" w14:textId="77777777" w:rsidTr="00C03282">
        <w:trPr>
          <w:jc w:val="center"/>
        </w:trPr>
        <w:tc>
          <w:tcPr>
            <w:tcW w:w="2881" w:type="dxa"/>
          </w:tcPr>
          <w:p w14:paraId="53A3C449" w14:textId="77777777" w:rsidR="00A93200" w:rsidRPr="00033949" w:rsidRDefault="00A93200" w:rsidP="00C03282">
            <w:pPr>
              <w:pStyle w:val="TAL"/>
              <w:rPr>
                <w:rFonts w:eastAsia="Calibri"/>
              </w:rPr>
            </w:pPr>
            <w:r w:rsidRPr="00033949">
              <w:rPr>
                <w:rFonts w:eastAsia="Calibri"/>
              </w:rPr>
              <w:t>GNSS-Reference Time</w:t>
            </w:r>
          </w:p>
        </w:tc>
        <w:tc>
          <w:tcPr>
            <w:tcW w:w="1176" w:type="dxa"/>
          </w:tcPr>
          <w:p w14:paraId="4CAE1896" w14:textId="77777777" w:rsidR="00A93200" w:rsidRPr="00033949" w:rsidRDefault="00A93200" w:rsidP="00C03282">
            <w:pPr>
              <w:pStyle w:val="TAL"/>
              <w:rPr>
                <w:rFonts w:eastAsia="Calibri"/>
              </w:rPr>
            </w:pPr>
            <w:r w:rsidRPr="00033949">
              <w:rPr>
                <w:rFonts w:eastAsia="Calibri"/>
              </w:rPr>
              <w:t>Yes</w:t>
            </w:r>
          </w:p>
        </w:tc>
        <w:tc>
          <w:tcPr>
            <w:tcW w:w="2552" w:type="dxa"/>
          </w:tcPr>
          <w:p w14:paraId="4DF1FF4B" w14:textId="77777777" w:rsidR="00A93200" w:rsidRPr="00033949" w:rsidRDefault="00A93200" w:rsidP="00C03282">
            <w:pPr>
              <w:pStyle w:val="TAL"/>
              <w:rPr>
                <w:rFonts w:eastAsia="Calibri"/>
              </w:rPr>
            </w:pPr>
            <w:r w:rsidRPr="00033949">
              <w:rPr>
                <w:rFonts w:eastAsia="Calibri"/>
              </w:rPr>
              <w:t>Yes</w:t>
            </w:r>
          </w:p>
        </w:tc>
        <w:tc>
          <w:tcPr>
            <w:tcW w:w="2298" w:type="dxa"/>
          </w:tcPr>
          <w:p w14:paraId="57DBC10D" w14:textId="77777777" w:rsidR="00A93200" w:rsidRPr="00033949" w:rsidRDefault="00A93200" w:rsidP="00C03282">
            <w:pPr>
              <w:pStyle w:val="TAL"/>
              <w:rPr>
                <w:rFonts w:eastAsia="Calibri"/>
              </w:rPr>
            </w:pPr>
            <w:r w:rsidRPr="00033949">
              <w:rPr>
                <w:rFonts w:eastAsia="Calibri"/>
              </w:rPr>
              <w:t>Yes</w:t>
            </w:r>
          </w:p>
        </w:tc>
      </w:tr>
      <w:tr w:rsidR="00A93200" w:rsidRPr="00033949" w14:paraId="3371E2C2" w14:textId="77777777" w:rsidTr="00C03282">
        <w:trPr>
          <w:jc w:val="center"/>
        </w:trPr>
        <w:tc>
          <w:tcPr>
            <w:tcW w:w="2881" w:type="dxa"/>
          </w:tcPr>
          <w:p w14:paraId="5DBA5DFA" w14:textId="77777777" w:rsidR="00A93200" w:rsidRPr="00033949" w:rsidRDefault="00A93200" w:rsidP="00C03282">
            <w:pPr>
              <w:pStyle w:val="TAL"/>
              <w:rPr>
                <w:rFonts w:eastAsia="Calibri"/>
              </w:rPr>
            </w:pPr>
            <w:r w:rsidRPr="00033949">
              <w:rPr>
                <w:rFonts w:eastAsia="Calibri"/>
              </w:rPr>
              <w:t>GNSS-</w:t>
            </w:r>
            <w:proofErr w:type="spellStart"/>
            <w:r w:rsidRPr="00033949">
              <w:rPr>
                <w:rFonts w:eastAsia="Calibri"/>
              </w:rPr>
              <w:t>ReferenceLocation</w:t>
            </w:r>
            <w:proofErr w:type="spellEnd"/>
          </w:p>
        </w:tc>
        <w:tc>
          <w:tcPr>
            <w:tcW w:w="1176" w:type="dxa"/>
          </w:tcPr>
          <w:p w14:paraId="51B430E3" w14:textId="77777777" w:rsidR="00A93200" w:rsidRPr="00033949" w:rsidRDefault="00A93200" w:rsidP="00C03282">
            <w:pPr>
              <w:pStyle w:val="TAL"/>
              <w:rPr>
                <w:rFonts w:eastAsia="Calibri"/>
              </w:rPr>
            </w:pPr>
            <w:r w:rsidRPr="00033949">
              <w:rPr>
                <w:rFonts w:eastAsia="Calibri"/>
              </w:rPr>
              <w:t>Yes</w:t>
            </w:r>
          </w:p>
        </w:tc>
        <w:tc>
          <w:tcPr>
            <w:tcW w:w="2552" w:type="dxa"/>
          </w:tcPr>
          <w:p w14:paraId="08C451FB" w14:textId="77777777" w:rsidR="00A93200" w:rsidRPr="00033949" w:rsidDel="00707FED" w:rsidRDefault="00A93200" w:rsidP="00C03282">
            <w:pPr>
              <w:pStyle w:val="TAL"/>
              <w:rPr>
                <w:rFonts w:eastAsia="Calibri"/>
              </w:rPr>
            </w:pPr>
            <w:r w:rsidRPr="00033949">
              <w:rPr>
                <w:rFonts w:eastAsia="Calibri"/>
              </w:rPr>
              <w:t>No</w:t>
            </w:r>
          </w:p>
        </w:tc>
        <w:tc>
          <w:tcPr>
            <w:tcW w:w="2298" w:type="dxa"/>
          </w:tcPr>
          <w:p w14:paraId="6E89B1AB" w14:textId="77777777" w:rsidR="00A93200" w:rsidRPr="00033949" w:rsidRDefault="00A93200" w:rsidP="00C03282">
            <w:pPr>
              <w:pStyle w:val="TAL"/>
              <w:rPr>
                <w:rFonts w:eastAsia="Calibri"/>
              </w:rPr>
            </w:pPr>
            <w:r w:rsidRPr="00033949">
              <w:rPr>
                <w:rFonts w:eastAsia="Calibri"/>
              </w:rPr>
              <w:t>Yes</w:t>
            </w:r>
          </w:p>
        </w:tc>
      </w:tr>
      <w:tr w:rsidR="00A93200" w:rsidRPr="00033949" w14:paraId="2934C50A" w14:textId="77777777" w:rsidTr="00C03282">
        <w:trPr>
          <w:jc w:val="center"/>
        </w:trPr>
        <w:tc>
          <w:tcPr>
            <w:tcW w:w="2881" w:type="dxa"/>
          </w:tcPr>
          <w:p w14:paraId="33150D0F" w14:textId="77777777" w:rsidR="00A93200" w:rsidRPr="00033949" w:rsidRDefault="00A93200" w:rsidP="00C03282">
            <w:pPr>
              <w:pStyle w:val="TAL"/>
              <w:rPr>
                <w:rFonts w:eastAsia="Calibri"/>
              </w:rPr>
            </w:pPr>
            <w:r w:rsidRPr="00033949">
              <w:rPr>
                <w:rFonts w:eastAsia="Calibri"/>
              </w:rPr>
              <w:t>GNSS-</w:t>
            </w:r>
            <w:proofErr w:type="spellStart"/>
            <w:r w:rsidRPr="00033949">
              <w:rPr>
                <w:rFonts w:eastAsia="Calibri"/>
              </w:rPr>
              <w:t>IonosphericModel</w:t>
            </w:r>
            <w:proofErr w:type="spellEnd"/>
          </w:p>
        </w:tc>
        <w:tc>
          <w:tcPr>
            <w:tcW w:w="1176" w:type="dxa"/>
          </w:tcPr>
          <w:p w14:paraId="49A2D775" w14:textId="77777777" w:rsidR="00A93200" w:rsidRPr="00033949" w:rsidRDefault="00A93200" w:rsidP="00C03282">
            <w:pPr>
              <w:pStyle w:val="TAL"/>
              <w:rPr>
                <w:rFonts w:eastAsia="Calibri"/>
              </w:rPr>
            </w:pPr>
            <w:r w:rsidRPr="00033949">
              <w:rPr>
                <w:rFonts w:eastAsia="Calibri"/>
              </w:rPr>
              <w:t>Yes</w:t>
            </w:r>
          </w:p>
        </w:tc>
        <w:tc>
          <w:tcPr>
            <w:tcW w:w="2552" w:type="dxa"/>
          </w:tcPr>
          <w:p w14:paraId="073089A3" w14:textId="77777777" w:rsidR="00A93200" w:rsidRPr="00033949" w:rsidRDefault="00A93200" w:rsidP="00C03282">
            <w:pPr>
              <w:pStyle w:val="TAL"/>
              <w:rPr>
                <w:rFonts w:eastAsia="Calibri"/>
              </w:rPr>
            </w:pPr>
            <w:r w:rsidRPr="00033949">
              <w:rPr>
                <w:rFonts w:eastAsia="Calibri"/>
              </w:rPr>
              <w:t>No</w:t>
            </w:r>
          </w:p>
        </w:tc>
        <w:tc>
          <w:tcPr>
            <w:tcW w:w="2298" w:type="dxa"/>
          </w:tcPr>
          <w:p w14:paraId="6C1CD56E" w14:textId="77777777" w:rsidR="00A93200" w:rsidRPr="00033949" w:rsidRDefault="00A93200" w:rsidP="00C03282">
            <w:pPr>
              <w:pStyle w:val="TAL"/>
              <w:rPr>
                <w:rFonts w:eastAsia="Calibri"/>
              </w:rPr>
            </w:pPr>
            <w:r w:rsidRPr="00033949">
              <w:rPr>
                <w:rFonts w:eastAsia="Calibri"/>
              </w:rPr>
              <w:t>No</w:t>
            </w:r>
          </w:p>
        </w:tc>
      </w:tr>
      <w:tr w:rsidR="00A93200" w:rsidRPr="00033949" w14:paraId="48443C62" w14:textId="77777777" w:rsidTr="00C03282">
        <w:trPr>
          <w:jc w:val="center"/>
        </w:trPr>
        <w:tc>
          <w:tcPr>
            <w:tcW w:w="2881" w:type="dxa"/>
          </w:tcPr>
          <w:p w14:paraId="6877CFA5" w14:textId="77777777" w:rsidR="00A93200" w:rsidRPr="00033949" w:rsidRDefault="00A93200" w:rsidP="00C03282">
            <w:pPr>
              <w:pStyle w:val="TAL"/>
              <w:rPr>
                <w:rFonts w:eastAsia="Calibri"/>
              </w:rPr>
            </w:pPr>
            <w:r w:rsidRPr="00033949">
              <w:rPr>
                <w:rFonts w:eastAsia="Calibri"/>
              </w:rPr>
              <w:t>GNSS-</w:t>
            </w:r>
            <w:proofErr w:type="spellStart"/>
            <w:r w:rsidRPr="00033949">
              <w:rPr>
                <w:rFonts w:eastAsia="Calibri"/>
              </w:rPr>
              <w:t>TimeModelList</w:t>
            </w:r>
            <w:proofErr w:type="spellEnd"/>
          </w:p>
        </w:tc>
        <w:tc>
          <w:tcPr>
            <w:tcW w:w="1176" w:type="dxa"/>
          </w:tcPr>
          <w:p w14:paraId="5765E3ED" w14:textId="77777777" w:rsidR="00A93200" w:rsidRPr="00033949" w:rsidRDefault="00A93200" w:rsidP="00C03282">
            <w:pPr>
              <w:pStyle w:val="TAL"/>
              <w:rPr>
                <w:rFonts w:eastAsia="Calibri"/>
              </w:rPr>
            </w:pPr>
            <w:r w:rsidRPr="00033949">
              <w:rPr>
                <w:rFonts w:eastAsia="Calibri"/>
              </w:rPr>
              <w:t>Yes</w:t>
            </w:r>
            <w:r w:rsidRPr="00033949">
              <w:rPr>
                <w:rFonts w:eastAsia="Calibri"/>
                <w:vertAlign w:val="superscript"/>
              </w:rPr>
              <w:t>(1)</w:t>
            </w:r>
          </w:p>
        </w:tc>
        <w:tc>
          <w:tcPr>
            <w:tcW w:w="2552" w:type="dxa"/>
          </w:tcPr>
          <w:p w14:paraId="7AE5E604" w14:textId="77777777" w:rsidR="00A93200" w:rsidRPr="00033949" w:rsidRDefault="00A93200" w:rsidP="00C03282">
            <w:pPr>
              <w:pStyle w:val="TAL"/>
              <w:rPr>
                <w:rFonts w:eastAsia="Calibri"/>
              </w:rPr>
            </w:pPr>
            <w:r w:rsidRPr="00033949">
              <w:rPr>
                <w:rFonts w:eastAsia="Calibri"/>
              </w:rPr>
              <w:t>No</w:t>
            </w:r>
          </w:p>
        </w:tc>
        <w:tc>
          <w:tcPr>
            <w:tcW w:w="2298" w:type="dxa"/>
          </w:tcPr>
          <w:p w14:paraId="60B62F5F" w14:textId="77777777" w:rsidR="00A93200" w:rsidRPr="00033949" w:rsidRDefault="00A93200" w:rsidP="00C03282">
            <w:pPr>
              <w:pStyle w:val="TAL"/>
              <w:rPr>
                <w:rFonts w:eastAsia="Calibri"/>
              </w:rPr>
            </w:pPr>
            <w:r w:rsidRPr="00033949">
              <w:rPr>
                <w:rFonts w:eastAsia="Calibri"/>
              </w:rPr>
              <w:t>Yes</w:t>
            </w:r>
            <w:r w:rsidRPr="00033949">
              <w:rPr>
                <w:rFonts w:eastAsia="Calibri"/>
                <w:vertAlign w:val="superscript"/>
              </w:rPr>
              <w:t>(1)</w:t>
            </w:r>
          </w:p>
        </w:tc>
      </w:tr>
      <w:tr w:rsidR="00A93200" w:rsidRPr="00033949" w14:paraId="0BC00153" w14:textId="77777777" w:rsidTr="00C03282">
        <w:trPr>
          <w:jc w:val="center"/>
        </w:trPr>
        <w:tc>
          <w:tcPr>
            <w:tcW w:w="2881" w:type="dxa"/>
          </w:tcPr>
          <w:p w14:paraId="7CCD5284" w14:textId="77777777" w:rsidR="00A93200" w:rsidRPr="00033949" w:rsidRDefault="00A93200" w:rsidP="00C03282">
            <w:pPr>
              <w:pStyle w:val="TAL"/>
              <w:rPr>
                <w:rFonts w:eastAsia="Calibri"/>
              </w:rPr>
            </w:pPr>
            <w:r w:rsidRPr="00033949">
              <w:rPr>
                <w:rFonts w:eastAsia="Calibri"/>
              </w:rPr>
              <w:t>GNSS-</w:t>
            </w:r>
            <w:proofErr w:type="spellStart"/>
            <w:r w:rsidRPr="00033949">
              <w:rPr>
                <w:rFonts w:eastAsia="Calibri"/>
              </w:rPr>
              <w:t>NavigationModel</w:t>
            </w:r>
            <w:proofErr w:type="spellEnd"/>
          </w:p>
        </w:tc>
        <w:tc>
          <w:tcPr>
            <w:tcW w:w="1176" w:type="dxa"/>
          </w:tcPr>
          <w:p w14:paraId="6BE386C4" w14:textId="77777777" w:rsidR="00A93200" w:rsidRPr="00033949" w:rsidRDefault="00A93200" w:rsidP="00C03282">
            <w:pPr>
              <w:pStyle w:val="TAL"/>
              <w:rPr>
                <w:rFonts w:eastAsia="Calibri"/>
              </w:rPr>
            </w:pPr>
            <w:r w:rsidRPr="00033949">
              <w:rPr>
                <w:rFonts w:eastAsia="Calibri"/>
              </w:rPr>
              <w:t>Yes</w:t>
            </w:r>
          </w:p>
        </w:tc>
        <w:tc>
          <w:tcPr>
            <w:tcW w:w="2552" w:type="dxa"/>
          </w:tcPr>
          <w:p w14:paraId="12B5EDF0" w14:textId="77777777" w:rsidR="00A93200" w:rsidRPr="00033949" w:rsidRDefault="00A93200" w:rsidP="00C03282">
            <w:pPr>
              <w:pStyle w:val="TAL"/>
              <w:rPr>
                <w:rFonts w:eastAsia="Calibri"/>
              </w:rPr>
            </w:pPr>
            <w:r w:rsidRPr="00033949">
              <w:rPr>
                <w:rFonts w:eastAsia="Calibri"/>
              </w:rPr>
              <w:t>No</w:t>
            </w:r>
          </w:p>
        </w:tc>
        <w:tc>
          <w:tcPr>
            <w:tcW w:w="2298" w:type="dxa"/>
          </w:tcPr>
          <w:p w14:paraId="6875D6D8" w14:textId="77777777" w:rsidR="00A93200" w:rsidRPr="00033949" w:rsidRDefault="00A93200" w:rsidP="00C03282">
            <w:pPr>
              <w:pStyle w:val="TAL"/>
              <w:rPr>
                <w:rFonts w:eastAsia="Calibri"/>
              </w:rPr>
            </w:pPr>
            <w:r w:rsidRPr="00033949">
              <w:rPr>
                <w:rFonts w:eastAsia="Calibri"/>
              </w:rPr>
              <w:t>Yes</w:t>
            </w:r>
          </w:p>
        </w:tc>
      </w:tr>
      <w:tr w:rsidR="00A93200" w:rsidRPr="00033949" w14:paraId="42624B42" w14:textId="77777777" w:rsidTr="00C03282">
        <w:trPr>
          <w:jc w:val="center"/>
        </w:trPr>
        <w:tc>
          <w:tcPr>
            <w:tcW w:w="2881" w:type="dxa"/>
          </w:tcPr>
          <w:p w14:paraId="5FFF935C" w14:textId="77777777" w:rsidR="00A93200" w:rsidRPr="00033949" w:rsidRDefault="00A93200" w:rsidP="00C03282">
            <w:pPr>
              <w:pStyle w:val="TAL"/>
              <w:rPr>
                <w:rFonts w:eastAsia="Calibri"/>
              </w:rPr>
            </w:pPr>
            <w:r w:rsidRPr="00033949">
              <w:rPr>
                <w:rFonts w:eastAsia="Calibri"/>
              </w:rPr>
              <w:t>GNSS-</w:t>
            </w:r>
            <w:proofErr w:type="spellStart"/>
            <w:r w:rsidRPr="00033949">
              <w:rPr>
                <w:rFonts w:eastAsia="Calibri"/>
              </w:rPr>
              <w:t>AcquisitionAssistance</w:t>
            </w:r>
            <w:proofErr w:type="spellEnd"/>
          </w:p>
        </w:tc>
        <w:tc>
          <w:tcPr>
            <w:tcW w:w="1176" w:type="dxa"/>
          </w:tcPr>
          <w:p w14:paraId="6AC511D4" w14:textId="77777777" w:rsidR="00A93200" w:rsidRPr="00033949" w:rsidRDefault="00A93200" w:rsidP="00C03282">
            <w:pPr>
              <w:pStyle w:val="TAL"/>
              <w:rPr>
                <w:rFonts w:eastAsia="Calibri"/>
              </w:rPr>
            </w:pPr>
            <w:r w:rsidRPr="00033949">
              <w:rPr>
                <w:rFonts w:eastAsia="Calibri"/>
              </w:rPr>
              <w:t>No</w:t>
            </w:r>
          </w:p>
        </w:tc>
        <w:tc>
          <w:tcPr>
            <w:tcW w:w="2552" w:type="dxa"/>
          </w:tcPr>
          <w:p w14:paraId="2549D0F4" w14:textId="77777777" w:rsidR="00A93200" w:rsidRPr="00033949" w:rsidRDefault="00A93200" w:rsidP="00C03282">
            <w:pPr>
              <w:pStyle w:val="TAL"/>
              <w:rPr>
                <w:rFonts w:eastAsia="Calibri"/>
              </w:rPr>
            </w:pPr>
            <w:r w:rsidRPr="00033949">
              <w:rPr>
                <w:rFonts w:eastAsia="Calibri"/>
              </w:rPr>
              <w:t>Yes</w:t>
            </w:r>
          </w:p>
        </w:tc>
        <w:tc>
          <w:tcPr>
            <w:tcW w:w="2298" w:type="dxa"/>
          </w:tcPr>
          <w:p w14:paraId="1BE1D984" w14:textId="77777777" w:rsidR="00A93200" w:rsidRPr="00033949" w:rsidRDefault="00A93200" w:rsidP="00C03282">
            <w:pPr>
              <w:pStyle w:val="TAL"/>
              <w:rPr>
                <w:rFonts w:eastAsia="Calibri"/>
              </w:rPr>
            </w:pPr>
            <w:r w:rsidRPr="00033949">
              <w:rPr>
                <w:rFonts w:eastAsia="Calibri"/>
              </w:rPr>
              <w:t>No</w:t>
            </w:r>
          </w:p>
        </w:tc>
      </w:tr>
      <w:tr w:rsidR="00A93200" w:rsidRPr="00033949" w14:paraId="1AA80A2C" w14:textId="77777777" w:rsidTr="00C03282">
        <w:trPr>
          <w:jc w:val="center"/>
        </w:trPr>
        <w:tc>
          <w:tcPr>
            <w:tcW w:w="2881" w:type="dxa"/>
          </w:tcPr>
          <w:p w14:paraId="4FEE068E" w14:textId="77777777" w:rsidR="00A93200" w:rsidRPr="00033949" w:rsidRDefault="00A93200" w:rsidP="00C03282">
            <w:pPr>
              <w:pStyle w:val="TAL"/>
              <w:rPr>
                <w:rFonts w:eastAsia="Calibri"/>
              </w:rPr>
            </w:pPr>
            <w:r w:rsidRPr="00033949">
              <w:rPr>
                <w:rFonts w:eastAsia="Calibri"/>
              </w:rPr>
              <w:t>GNSS-Almanac</w:t>
            </w:r>
          </w:p>
        </w:tc>
        <w:tc>
          <w:tcPr>
            <w:tcW w:w="1176" w:type="dxa"/>
          </w:tcPr>
          <w:p w14:paraId="797E5EC8" w14:textId="77777777" w:rsidR="00A93200" w:rsidRPr="00033949" w:rsidRDefault="00A93200" w:rsidP="00C03282">
            <w:pPr>
              <w:pStyle w:val="TAL"/>
              <w:rPr>
                <w:rFonts w:eastAsia="Calibri"/>
              </w:rPr>
            </w:pPr>
            <w:r w:rsidRPr="00033949">
              <w:rPr>
                <w:rFonts w:eastAsia="Calibri"/>
              </w:rPr>
              <w:t>No</w:t>
            </w:r>
          </w:p>
        </w:tc>
        <w:tc>
          <w:tcPr>
            <w:tcW w:w="2552" w:type="dxa"/>
          </w:tcPr>
          <w:p w14:paraId="00071FC3" w14:textId="77777777" w:rsidR="00A93200" w:rsidRPr="00033949" w:rsidRDefault="00A93200" w:rsidP="00C03282">
            <w:pPr>
              <w:pStyle w:val="TAL"/>
              <w:rPr>
                <w:rFonts w:eastAsia="Calibri"/>
              </w:rPr>
            </w:pPr>
            <w:r w:rsidRPr="00033949">
              <w:rPr>
                <w:rFonts w:eastAsia="Calibri"/>
              </w:rPr>
              <w:t>No</w:t>
            </w:r>
          </w:p>
        </w:tc>
        <w:tc>
          <w:tcPr>
            <w:tcW w:w="2298" w:type="dxa"/>
          </w:tcPr>
          <w:p w14:paraId="2C5A2E1E" w14:textId="77777777" w:rsidR="00A93200" w:rsidRPr="00033949" w:rsidRDefault="00A93200" w:rsidP="00C03282">
            <w:pPr>
              <w:pStyle w:val="TAL"/>
              <w:rPr>
                <w:rFonts w:eastAsia="Calibri"/>
              </w:rPr>
            </w:pPr>
            <w:r w:rsidRPr="00033949">
              <w:rPr>
                <w:rFonts w:eastAsia="Calibri"/>
              </w:rPr>
              <w:t>Yes</w:t>
            </w:r>
          </w:p>
        </w:tc>
      </w:tr>
      <w:tr w:rsidR="00A93200" w:rsidRPr="00033949" w14:paraId="6D3591D7" w14:textId="77777777" w:rsidTr="00C03282">
        <w:trPr>
          <w:jc w:val="center"/>
        </w:trPr>
        <w:tc>
          <w:tcPr>
            <w:tcW w:w="2881" w:type="dxa"/>
          </w:tcPr>
          <w:p w14:paraId="3B9AEFDC" w14:textId="77777777" w:rsidR="00A93200" w:rsidRPr="00033949" w:rsidRDefault="00A93200" w:rsidP="00C03282">
            <w:pPr>
              <w:pStyle w:val="TAL"/>
              <w:rPr>
                <w:rFonts w:eastAsia="Calibri"/>
              </w:rPr>
            </w:pPr>
            <w:r w:rsidRPr="00033949">
              <w:rPr>
                <w:rFonts w:eastAsia="Calibri"/>
              </w:rPr>
              <w:t>GNSS-UTC-Model</w:t>
            </w:r>
          </w:p>
        </w:tc>
        <w:tc>
          <w:tcPr>
            <w:tcW w:w="1176" w:type="dxa"/>
          </w:tcPr>
          <w:p w14:paraId="41F09567" w14:textId="77777777" w:rsidR="00A93200" w:rsidRPr="00033949" w:rsidRDefault="00A93200" w:rsidP="00C03282">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45A05906" w14:textId="77777777" w:rsidR="00A93200" w:rsidRPr="00033949" w:rsidRDefault="00A93200" w:rsidP="00C03282">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33841565" w14:textId="77777777" w:rsidR="00A93200" w:rsidRPr="00033949" w:rsidRDefault="00A93200" w:rsidP="00C03282">
            <w:pPr>
              <w:pStyle w:val="TAL"/>
              <w:rPr>
                <w:rFonts w:eastAsia="Calibri"/>
              </w:rPr>
            </w:pPr>
            <w:r w:rsidRPr="00033949">
              <w:rPr>
                <w:rFonts w:eastAsia="Calibri"/>
              </w:rPr>
              <w:t>Yes</w:t>
            </w:r>
            <w:r w:rsidRPr="00033949">
              <w:rPr>
                <w:rFonts w:eastAsia="Calibri"/>
                <w:position w:val="6"/>
                <w:sz w:val="14"/>
                <w:szCs w:val="14"/>
              </w:rPr>
              <w:t>(3)</w:t>
            </w:r>
          </w:p>
        </w:tc>
      </w:tr>
      <w:tr w:rsidR="00A93200" w:rsidRPr="00033949" w14:paraId="53CDE681" w14:textId="77777777" w:rsidTr="00C03282">
        <w:trPr>
          <w:jc w:val="center"/>
        </w:trPr>
        <w:tc>
          <w:tcPr>
            <w:tcW w:w="2881" w:type="dxa"/>
          </w:tcPr>
          <w:p w14:paraId="3B28D041" w14:textId="77777777" w:rsidR="00A93200" w:rsidRPr="00033949" w:rsidRDefault="00A93200" w:rsidP="00C03282">
            <w:pPr>
              <w:pStyle w:val="TAL"/>
              <w:rPr>
                <w:rFonts w:eastAsia="Calibri"/>
              </w:rPr>
            </w:pPr>
            <w:r w:rsidRPr="00033949">
              <w:rPr>
                <w:rFonts w:eastAsia="Calibri"/>
              </w:rPr>
              <w:t>GNSS-</w:t>
            </w:r>
            <w:proofErr w:type="spellStart"/>
            <w:r w:rsidRPr="00033949">
              <w:rPr>
                <w:rFonts w:eastAsia="Calibri"/>
              </w:rPr>
              <w:t>AuxiliaryInformation</w:t>
            </w:r>
            <w:proofErr w:type="spellEnd"/>
          </w:p>
        </w:tc>
        <w:tc>
          <w:tcPr>
            <w:tcW w:w="1176" w:type="dxa"/>
          </w:tcPr>
          <w:p w14:paraId="27CA1DB7" w14:textId="77777777" w:rsidR="00A93200" w:rsidRPr="00033949" w:rsidRDefault="00A93200" w:rsidP="00C03282">
            <w:pPr>
              <w:pStyle w:val="TAL"/>
              <w:rPr>
                <w:rFonts w:eastAsia="Calibri"/>
              </w:rPr>
            </w:pPr>
            <w:r w:rsidRPr="00033949">
              <w:rPr>
                <w:rFonts w:eastAsia="Calibri"/>
              </w:rPr>
              <w:t>Yes</w:t>
            </w:r>
            <w:r w:rsidRPr="00033949">
              <w:rPr>
                <w:rFonts w:eastAsia="Calibri"/>
                <w:vertAlign w:val="superscript"/>
              </w:rPr>
              <w:t>(2)</w:t>
            </w:r>
          </w:p>
        </w:tc>
        <w:tc>
          <w:tcPr>
            <w:tcW w:w="2552" w:type="dxa"/>
          </w:tcPr>
          <w:p w14:paraId="0FE2AFA1" w14:textId="77777777" w:rsidR="00A93200" w:rsidRPr="00033949" w:rsidRDefault="00A93200" w:rsidP="00C03282">
            <w:pPr>
              <w:pStyle w:val="TAL"/>
              <w:rPr>
                <w:rFonts w:eastAsia="Calibri"/>
              </w:rPr>
            </w:pPr>
            <w:r w:rsidRPr="00033949">
              <w:rPr>
                <w:rFonts w:eastAsia="Calibri"/>
              </w:rPr>
              <w:t>Yes</w:t>
            </w:r>
            <w:r w:rsidRPr="00033949">
              <w:rPr>
                <w:rFonts w:eastAsia="Calibri"/>
                <w:vertAlign w:val="superscript"/>
              </w:rPr>
              <w:t>(2)</w:t>
            </w:r>
          </w:p>
        </w:tc>
        <w:tc>
          <w:tcPr>
            <w:tcW w:w="2298" w:type="dxa"/>
          </w:tcPr>
          <w:p w14:paraId="0678652B" w14:textId="77777777" w:rsidR="00A93200" w:rsidRPr="00033949" w:rsidRDefault="00A93200" w:rsidP="00C03282">
            <w:pPr>
              <w:pStyle w:val="TAL"/>
              <w:rPr>
                <w:rFonts w:eastAsia="Calibri"/>
              </w:rPr>
            </w:pPr>
            <w:r w:rsidRPr="00033949">
              <w:rPr>
                <w:rFonts w:eastAsia="Calibri"/>
              </w:rPr>
              <w:t>Yes</w:t>
            </w:r>
            <w:r w:rsidRPr="00033949">
              <w:rPr>
                <w:rFonts w:eastAsia="Calibri"/>
                <w:vertAlign w:val="superscript"/>
              </w:rPr>
              <w:t>(2)</w:t>
            </w:r>
          </w:p>
        </w:tc>
      </w:tr>
      <w:tr w:rsidR="00A93200" w:rsidRPr="00033949" w14:paraId="2FBC65EB" w14:textId="77777777" w:rsidTr="00C03282">
        <w:trPr>
          <w:jc w:val="center"/>
        </w:trPr>
        <w:tc>
          <w:tcPr>
            <w:tcW w:w="8907" w:type="dxa"/>
            <w:gridSpan w:val="4"/>
          </w:tcPr>
          <w:p w14:paraId="1D10D26F" w14:textId="77777777" w:rsidR="00A93200" w:rsidRPr="00033949" w:rsidRDefault="00A93200" w:rsidP="00C03282">
            <w:pPr>
              <w:pStyle w:val="TAN"/>
              <w:rPr>
                <w:rFonts w:eastAsia="Calibri"/>
              </w:rPr>
            </w:pPr>
            <w:r w:rsidRPr="00033949">
              <w:rPr>
                <w:rFonts w:eastAsia="Calibri"/>
              </w:rPr>
              <w:t>NOTE 1:</w:t>
            </w:r>
            <w:r w:rsidRPr="00033949">
              <w:tab/>
            </w:r>
            <w:r w:rsidRPr="00033949">
              <w:rPr>
                <w:rFonts w:eastAsia="Calibri"/>
              </w:rPr>
              <w:t>In case more than a single GNSS is supported by the UE.</w:t>
            </w:r>
          </w:p>
          <w:p w14:paraId="2965B18F" w14:textId="04DD2F5B" w:rsidR="00A93200" w:rsidRPr="00033949" w:rsidRDefault="00A93200" w:rsidP="00C03282">
            <w:pPr>
              <w:pStyle w:val="TAN"/>
              <w:rPr>
                <w:rFonts w:eastAsia="Calibri"/>
              </w:rPr>
            </w:pPr>
            <w:r w:rsidRPr="00033949">
              <w:rPr>
                <w:rFonts w:eastAsia="Calibri"/>
              </w:rPr>
              <w:t>NOTE 2:</w:t>
            </w:r>
            <w:r w:rsidRPr="00033949">
              <w:tab/>
            </w:r>
            <w:r w:rsidRPr="00033949">
              <w:rPr>
                <w:rFonts w:eastAsia="Calibri"/>
              </w:rPr>
              <w:t xml:space="preserve">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r>
              <w:rPr>
                <w:rFonts w:hint="eastAsia"/>
                <w:lang w:eastAsia="zh-CN"/>
              </w:rPr>
              <w:t>/B2a</w:t>
            </w:r>
            <w:ins w:id="138" w:author="CATT" w:date="2025-06-25T09:48:00Z">
              <w:r w:rsidR="00F22E00">
                <w:rPr>
                  <w:rFonts w:hint="eastAsia"/>
                  <w:lang w:eastAsia="zh-CN"/>
                </w:rPr>
                <w:t>/B2b</w:t>
              </w:r>
            </w:ins>
            <w:r w:rsidRPr="00033949">
              <w:rPr>
                <w:rFonts w:eastAsia="Calibri"/>
              </w:rPr>
              <w:t>.</w:t>
            </w:r>
          </w:p>
          <w:p w14:paraId="3D598E7F" w14:textId="77777777" w:rsidR="00A93200" w:rsidRPr="00033949" w:rsidRDefault="00A93200" w:rsidP="00C03282">
            <w:pPr>
              <w:pStyle w:val="TAN"/>
              <w:rPr>
                <w:rFonts w:eastAsia="Calibri"/>
              </w:rPr>
            </w:pPr>
            <w:r w:rsidRPr="00033949">
              <w:rPr>
                <w:rFonts w:eastAsia="Calibri"/>
              </w:rPr>
              <w:t>NOTE 3:</w:t>
            </w:r>
            <w:r w:rsidRPr="00033949">
              <w:tab/>
            </w:r>
            <w:r w:rsidRPr="00033949">
              <w:rPr>
                <w:rFonts w:eastAsia="Calibri"/>
              </w:rPr>
              <w:t>In case more than a single GNSS is supported by the UE and the UE supports GLONASS.</w:t>
            </w:r>
          </w:p>
        </w:tc>
      </w:tr>
    </w:tbl>
    <w:p w14:paraId="699EC2A8" w14:textId="77777777" w:rsidR="00A93200" w:rsidRPr="00033949" w:rsidRDefault="00A93200" w:rsidP="00A93200">
      <w:pPr>
        <w:overflowPunct w:val="0"/>
        <w:autoSpaceDE w:val="0"/>
        <w:autoSpaceDN w:val="0"/>
        <w:adjustRightInd w:val="0"/>
        <w:textAlignment w:val="baseline"/>
      </w:pPr>
    </w:p>
    <w:p w14:paraId="0A9EA284" w14:textId="77777777" w:rsidR="00A93200" w:rsidRPr="00033949" w:rsidRDefault="00A93200" w:rsidP="00A93200">
      <w:pPr>
        <w:pStyle w:val="1"/>
        <w:pBdr>
          <w:top w:val="none" w:sz="0" w:space="0" w:color="auto"/>
        </w:pBdr>
      </w:pPr>
      <w:bookmarkStart w:id="139" w:name="_Toc5282181"/>
      <w:bookmarkStart w:id="140" w:name="_Toc29812379"/>
      <w:bookmarkStart w:id="141" w:name="_Toc29812488"/>
      <w:bookmarkStart w:id="142" w:name="_Toc37140359"/>
      <w:bookmarkStart w:id="143" w:name="_Toc37140646"/>
      <w:bookmarkStart w:id="144" w:name="_Toc37140764"/>
      <w:bookmarkStart w:id="145" w:name="_Toc37268714"/>
      <w:bookmarkStart w:id="146" w:name="_Toc45880119"/>
      <w:bookmarkStart w:id="147" w:name="_Toc74643008"/>
      <w:bookmarkStart w:id="148" w:name="_Toc76542296"/>
      <w:bookmarkStart w:id="149" w:name="_Toc82451335"/>
      <w:bookmarkStart w:id="150" w:name="_Toc89949293"/>
      <w:bookmarkStart w:id="151" w:name="_Toc106184690"/>
      <w:bookmarkStart w:id="152" w:name="_Toc114142529"/>
      <w:bookmarkStart w:id="153" w:name="_Toc115089039"/>
      <w:bookmarkStart w:id="154" w:name="_Toc137490391"/>
      <w:bookmarkStart w:id="155" w:name="_Toc138768833"/>
      <w:bookmarkStart w:id="156" w:name="_Toc145516045"/>
      <w:r w:rsidRPr="00033949">
        <w:t>E.2</w:t>
      </w:r>
      <w:r w:rsidRPr="00033949">
        <w:tab/>
        <w:t>GNSS assistance data</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2CD629F" w14:textId="77777777" w:rsidR="00A93200" w:rsidRPr="00033949" w:rsidRDefault="00A93200" w:rsidP="00A93200">
      <w:pPr>
        <w:pStyle w:val="B10"/>
      </w:pPr>
      <w:r w:rsidRPr="00033949">
        <w:t>a)</w:t>
      </w:r>
      <w:r w:rsidRPr="00033949">
        <w:tab/>
      </w:r>
      <w:r w:rsidRPr="00033949">
        <w:rPr>
          <w:b/>
        </w:rPr>
        <w:t>GNSS-</w:t>
      </w:r>
      <w:proofErr w:type="spellStart"/>
      <w:r w:rsidRPr="00033949">
        <w:rPr>
          <w:b/>
        </w:rPr>
        <w:t>ReferenceTime</w:t>
      </w:r>
      <w:proofErr w:type="spellEnd"/>
      <w:r w:rsidRPr="00033949">
        <w:rPr>
          <w:b/>
        </w:rPr>
        <w:t xml:space="preserve"> IE. </w:t>
      </w:r>
      <w:r w:rsidRPr="00033949">
        <w:t>This information element is defined in clause 6.5.2.2 of TS 36.355 [3].</w:t>
      </w:r>
    </w:p>
    <w:p w14:paraId="1C4D17E0" w14:textId="77777777" w:rsidR="00A93200" w:rsidRPr="00033949" w:rsidRDefault="00A93200" w:rsidP="00A93200">
      <w:pPr>
        <w:pStyle w:val="TH"/>
      </w:pPr>
      <w:r w:rsidRPr="00033949">
        <w:lastRenderedPageBreak/>
        <w:t>Table E.2: GNSS-</w:t>
      </w:r>
      <w:proofErr w:type="spellStart"/>
      <w:r w:rsidRPr="00033949">
        <w:t>ReferenceTime</w:t>
      </w:r>
      <w:proofErr w:type="spellEnd"/>
      <w:r w:rsidRPr="00033949">
        <w:t xml:space="preserv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93200" w:rsidRPr="00033949" w14:paraId="43B3CFCF" w14:textId="77777777" w:rsidTr="00C03282">
        <w:trPr>
          <w:jc w:val="center"/>
        </w:trPr>
        <w:tc>
          <w:tcPr>
            <w:tcW w:w="5386" w:type="dxa"/>
          </w:tcPr>
          <w:p w14:paraId="5499A300" w14:textId="77777777" w:rsidR="00A93200" w:rsidRPr="00033949" w:rsidRDefault="00A93200" w:rsidP="00C03282">
            <w:pPr>
              <w:pStyle w:val="TAH"/>
            </w:pPr>
            <w:r w:rsidRPr="00033949">
              <w:t>Information Element</w:t>
            </w:r>
          </w:p>
        </w:tc>
        <w:tc>
          <w:tcPr>
            <w:tcW w:w="1985" w:type="dxa"/>
          </w:tcPr>
          <w:p w14:paraId="250F1171" w14:textId="77777777" w:rsidR="00A93200" w:rsidRPr="00033949" w:rsidRDefault="00A93200" w:rsidP="00C03282">
            <w:pPr>
              <w:pStyle w:val="TAH"/>
            </w:pPr>
            <w:r w:rsidRPr="00033949">
              <w:t>All tests except Sensitivity Fine Time Assistance</w:t>
            </w:r>
          </w:p>
        </w:tc>
        <w:tc>
          <w:tcPr>
            <w:tcW w:w="1701" w:type="dxa"/>
          </w:tcPr>
          <w:p w14:paraId="4E1CD8BE" w14:textId="77777777" w:rsidR="00A93200" w:rsidRPr="00033949" w:rsidRDefault="00A93200" w:rsidP="00C03282">
            <w:pPr>
              <w:pStyle w:val="TAH"/>
            </w:pPr>
            <w:r w:rsidRPr="00033949">
              <w:t>Sensitivity Fine Time Assistance test</w:t>
            </w:r>
          </w:p>
        </w:tc>
      </w:tr>
      <w:tr w:rsidR="00A93200" w:rsidRPr="00033949" w14:paraId="74535E79" w14:textId="77777777" w:rsidTr="00C03282">
        <w:trPr>
          <w:jc w:val="center"/>
        </w:trPr>
        <w:tc>
          <w:tcPr>
            <w:tcW w:w="5386" w:type="dxa"/>
          </w:tcPr>
          <w:p w14:paraId="6438096B" w14:textId="77777777" w:rsidR="00A93200" w:rsidRPr="00033949" w:rsidRDefault="00A93200" w:rsidP="00C03282">
            <w:pPr>
              <w:pStyle w:val="TAL"/>
            </w:pPr>
            <w:r w:rsidRPr="00033949">
              <w:t>GNSS-</w:t>
            </w:r>
            <w:proofErr w:type="spellStart"/>
            <w:r w:rsidRPr="00033949">
              <w:t>ReferenceTime</w:t>
            </w:r>
            <w:proofErr w:type="spellEnd"/>
          </w:p>
        </w:tc>
        <w:tc>
          <w:tcPr>
            <w:tcW w:w="1985" w:type="dxa"/>
          </w:tcPr>
          <w:p w14:paraId="54CE4A2D" w14:textId="77777777" w:rsidR="00A93200" w:rsidRPr="00033949" w:rsidRDefault="00A93200" w:rsidP="00C03282">
            <w:pPr>
              <w:pStyle w:val="TAL"/>
            </w:pPr>
          </w:p>
        </w:tc>
        <w:tc>
          <w:tcPr>
            <w:tcW w:w="1701" w:type="dxa"/>
          </w:tcPr>
          <w:p w14:paraId="0900874E" w14:textId="77777777" w:rsidR="00A93200" w:rsidRPr="00033949" w:rsidRDefault="00A93200" w:rsidP="00C03282">
            <w:pPr>
              <w:pStyle w:val="TAL"/>
            </w:pPr>
          </w:p>
        </w:tc>
      </w:tr>
      <w:tr w:rsidR="00A93200" w:rsidRPr="00033949" w14:paraId="47101012" w14:textId="77777777" w:rsidTr="00C03282">
        <w:trPr>
          <w:jc w:val="center"/>
        </w:trPr>
        <w:tc>
          <w:tcPr>
            <w:tcW w:w="5386" w:type="dxa"/>
          </w:tcPr>
          <w:p w14:paraId="3D5C4F6E" w14:textId="77777777" w:rsidR="00A93200" w:rsidRPr="00033949" w:rsidRDefault="00A93200" w:rsidP="00C03282">
            <w:pPr>
              <w:pStyle w:val="TAL"/>
            </w:pPr>
            <w:r w:rsidRPr="00033949">
              <w:t xml:space="preserve">&gt; </w:t>
            </w:r>
            <w:proofErr w:type="spellStart"/>
            <w:r w:rsidRPr="00033949">
              <w:t>gnss-SystemTime</w:t>
            </w:r>
            <w:proofErr w:type="spellEnd"/>
          </w:p>
        </w:tc>
        <w:tc>
          <w:tcPr>
            <w:tcW w:w="1985" w:type="dxa"/>
          </w:tcPr>
          <w:p w14:paraId="195FF206" w14:textId="77777777" w:rsidR="00A93200" w:rsidRPr="00033949" w:rsidRDefault="00A93200" w:rsidP="00C03282">
            <w:pPr>
              <w:pStyle w:val="TAL"/>
            </w:pPr>
          </w:p>
        </w:tc>
        <w:tc>
          <w:tcPr>
            <w:tcW w:w="1701" w:type="dxa"/>
          </w:tcPr>
          <w:p w14:paraId="10D49976" w14:textId="77777777" w:rsidR="00A93200" w:rsidRPr="00033949" w:rsidRDefault="00A93200" w:rsidP="00C03282">
            <w:pPr>
              <w:pStyle w:val="TAL"/>
            </w:pPr>
          </w:p>
        </w:tc>
      </w:tr>
      <w:tr w:rsidR="00A93200" w:rsidRPr="00033949" w14:paraId="7337454F" w14:textId="77777777" w:rsidTr="00C03282">
        <w:trPr>
          <w:jc w:val="center"/>
        </w:trPr>
        <w:tc>
          <w:tcPr>
            <w:tcW w:w="5386" w:type="dxa"/>
          </w:tcPr>
          <w:p w14:paraId="4E4551F6" w14:textId="77777777" w:rsidR="00A93200" w:rsidRPr="00033949" w:rsidRDefault="00A93200" w:rsidP="00C03282">
            <w:pPr>
              <w:pStyle w:val="TAL"/>
            </w:pPr>
            <w:r w:rsidRPr="00033949">
              <w:t xml:space="preserve">&gt;&gt; </w:t>
            </w:r>
            <w:proofErr w:type="spellStart"/>
            <w:r w:rsidRPr="00033949">
              <w:t>gnss-TimeID</w:t>
            </w:r>
            <w:proofErr w:type="spellEnd"/>
          </w:p>
        </w:tc>
        <w:tc>
          <w:tcPr>
            <w:tcW w:w="1985" w:type="dxa"/>
          </w:tcPr>
          <w:p w14:paraId="546638E3" w14:textId="77777777" w:rsidR="00A93200" w:rsidRPr="00033949" w:rsidRDefault="00A93200" w:rsidP="00C03282">
            <w:pPr>
              <w:pStyle w:val="TAL"/>
            </w:pPr>
            <w:r w:rsidRPr="00033949">
              <w:t>Yes</w:t>
            </w:r>
          </w:p>
        </w:tc>
        <w:tc>
          <w:tcPr>
            <w:tcW w:w="1701" w:type="dxa"/>
          </w:tcPr>
          <w:p w14:paraId="70A1333B" w14:textId="77777777" w:rsidR="00A93200" w:rsidRPr="00033949" w:rsidRDefault="00A93200" w:rsidP="00C03282">
            <w:pPr>
              <w:pStyle w:val="TAL"/>
            </w:pPr>
            <w:r w:rsidRPr="00033949">
              <w:t>Yes</w:t>
            </w:r>
          </w:p>
        </w:tc>
      </w:tr>
      <w:tr w:rsidR="00A93200" w:rsidRPr="00033949" w14:paraId="16B28626" w14:textId="77777777" w:rsidTr="00C03282">
        <w:trPr>
          <w:jc w:val="center"/>
        </w:trPr>
        <w:tc>
          <w:tcPr>
            <w:tcW w:w="5386" w:type="dxa"/>
          </w:tcPr>
          <w:p w14:paraId="2A6AD0AD" w14:textId="77777777" w:rsidR="00A93200" w:rsidRPr="00033949" w:rsidRDefault="00A93200" w:rsidP="00C03282">
            <w:pPr>
              <w:pStyle w:val="TAL"/>
            </w:pPr>
            <w:r w:rsidRPr="00033949">
              <w:t xml:space="preserve">&gt;&gt; </w:t>
            </w:r>
            <w:proofErr w:type="spellStart"/>
            <w:r w:rsidRPr="00033949">
              <w:t>gnss-DayNumber</w:t>
            </w:r>
            <w:proofErr w:type="spellEnd"/>
          </w:p>
        </w:tc>
        <w:tc>
          <w:tcPr>
            <w:tcW w:w="1985" w:type="dxa"/>
          </w:tcPr>
          <w:p w14:paraId="5ED442C1" w14:textId="77777777" w:rsidR="00A93200" w:rsidRPr="00033949" w:rsidRDefault="00A93200" w:rsidP="00C03282">
            <w:pPr>
              <w:pStyle w:val="TAL"/>
            </w:pPr>
            <w:r w:rsidRPr="00033949">
              <w:t>Yes</w:t>
            </w:r>
          </w:p>
        </w:tc>
        <w:tc>
          <w:tcPr>
            <w:tcW w:w="1701" w:type="dxa"/>
          </w:tcPr>
          <w:p w14:paraId="1011D203" w14:textId="77777777" w:rsidR="00A93200" w:rsidRPr="00033949" w:rsidRDefault="00A93200" w:rsidP="00C03282">
            <w:pPr>
              <w:pStyle w:val="TAL"/>
            </w:pPr>
            <w:r w:rsidRPr="00033949">
              <w:t>Yes</w:t>
            </w:r>
          </w:p>
        </w:tc>
      </w:tr>
      <w:tr w:rsidR="00A93200" w:rsidRPr="00033949" w14:paraId="5ADED659" w14:textId="77777777" w:rsidTr="00C03282">
        <w:trPr>
          <w:jc w:val="center"/>
        </w:trPr>
        <w:tc>
          <w:tcPr>
            <w:tcW w:w="5386" w:type="dxa"/>
          </w:tcPr>
          <w:p w14:paraId="59D1171A" w14:textId="77777777" w:rsidR="00A93200" w:rsidRPr="00033949" w:rsidRDefault="00A93200" w:rsidP="00C03282">
            <w:pPr>
              <w:pStyle w:val="TAL"/>
            </w:pPr>
            <w:r w:rsidRPr="00033949">
              <w:t xml:space="preserve">&gt;&gt; </w:t>
            </w:r>
            <w:proofErr w:type="spellStart"/>
            <w:r w:rsidRPr="00033949">
              <w:t>gnss-TimeOfDay</w:t>
            </w:r>
            <w:proofErr w:type="spellEnd"/>
          </w:p>
        </w:tc>
        <w:tc>
          <w:tcPr>
            <w:tcW w:w="1985" w:type="dxa"/>
          </w:tcPr>
          <w:p w14:paraId="45701C3C" w14:textId="77777777" w:rsidR="00A93200" w:rsidRPr="00033949" w:rsidRDefault="00A93200" w:rsidP="00C03282">
            <w:pPr>
              <w:pStyle w:val="TAL"/>
            </w:pPr>
            <w:r w:rsidRPr="00033949">
              <w:t>Yes</w:t>
            </w:r>
          </w:p>
        </w:tc>
        <w:tc>
          <w:tcPr>
            <w:tcW w:w="1701" w:type="dxa"/>
          </w:tcPr>
          <w:p w14:paraId="78F7F0D3" w14:textId="77777777" w:rsidR="00A93200" w:rsidRPr="00033949" w:rsidRDefault="00A93200" w:rsidP="00C03282">
            <w:pPr>
              <w:pStyle w:val="TAL"/>
            </w:pPr>
            <w:r w:rsidRPr="00033949">
              <w:t>Yes</w:t>
            </w:r>
          </w:p>
        </w:tc>
      </w:tr>
      <w:tr w:rsidR="00A93200" w:rsidRPr="00033949" w14:paraId="6075BD97" w14:textId="77777777" w:rsidTr="00C03282">
        <w:trPr>
          <w:jc w:val="center"/>
        </w:trPr>
        <w:tc>
          <w:tcPr>
            <w:tcW w:w="5386" w:type="dxa"/>
          </w:tcPr>
          <w:p w14:paraId="31D1EC60" w14:textId="77777777" w:rsidR="00A93200" w:rsidRPr="00033949" w:rsidRDefault="00A93200" w:rsidP="00C03282">
            <w:pPr>
              <w:pStyle w:val="TAL"/>
            </w:pPr>
            <w:r w:rsidRPr="00033949">
              <w:t xml:space="preserve">&gt;&gt; </w:t>
            </w:r>
            <w:proofErr w:type="spellStart"/>
            <w:r w:rsidRPr="00033949">
              <w:t>gnss-TimeOfDayFrac-msec</w:t>
            </w:r>
            <w:proofErr w:type="spellEnd"/>
          </w:p>
        </w:tc>
        <w:tc>
          <w:tcPr>
            <w:tcW w:w="1985" w:type="dxa"/>
          </w:tcPr>
          <w:p w14:paraId="5D65E2C2" w14:textId="77777777" w:rsidR="00A93200" w:rsidRPr="00033949" w:rsidRDefault="00A93200" w:rsidP="00C03282">
            <w:pPr>
              <w:pStyle w:val="TAL"/>
            </w:pPr>
            <w:r w:rsidRPr="00033949">
              <w:t>Yes</w:t>
            </w:r>
          </w:p>
        </w:tc>
        <w:tc>
          <w:tcPr>
            <w:tcW w:w="1701" w:type="dxa"/>
          </w:tcPr>
          <w:p w14:paraId="28B91C0C" w14:textId="77777777" w:rsidR="00A93200" w:rsidRPr="00033949" w:rsidRDefault="00A93200" w:rsidP="00C03282">
            <w:pPr>
              <w:pStyle w:val="TAL"/>
            </w:pPr>
            <w:r w:rsidRPr="00033949">
              <w:t>Yes</w:t>
            </w:r>
          </w:p>
        </w:tc>
      </w:tr>
      <w:tr w:rsidR="00A93200" w:rsidRPr="00033949" w14:paraId="6198FEA4" w14:textId="77777777" w:rsidTr="00C03282">
        <w:trPr>
          <w:jc w:val="center"/>
        </w:trPr>
        <w:tc>
          <w:tcPr>
            <w:tcW w:w="5386" w:type="dxa"/>
          </w:tcPr>
          <w:p w14:paraId="1FF743C4" w14:textId="77777777" w:rsidR="00A93200" w:rsidRPr="00033949" w:rsidRDefault="00A93200" w:rsidP="00C03282">
            <w:pPr>
              <w:pStyle w:val="TAL"/>
            </w:pPr>
            <w:r w:rsidRPr="00033949">
              <w:t xml:space="preserve">&gt;&gt; </w:t>
            </w:r>
            <w:proofErr w:type="spellStart"/>
            <w:r w:rsidRPr="00033949">
              <w:t>notificationOfLeapSecond</w:t>
            </w:r>
            <w:proofErr w:type="spellEnd"/>
          </w:p>
        </w:tc>
        <w:tc>
          <w:tcPr>
            <w:tcW w:w="1985" w:type="dxa"/>
          </w:tcPr>
          <w:p w14:paraId="6BEF7DFB" w14:textId="77777777" w:rsidR="00A93200" w:rsidRPr="00033949" w:rsidRDefault="00A93200" w:rsidP="00C03282">
            <w:pPr>
              <w:pStyle w:val="TAL"/>
            </w:pPr>
            <w:r w:rsidRPr="00033949">
              <w:t>Yes if</w:t>
            </w:r>
          </w:p>
          <w:p w14:paraId="5DC106D5" w14:textId="77777777" w:rsidR="00A93200" w:rsidRPr="00033949" w:rsidRDefault="00A93200" w:rsidP="00C03282">
            <w:pPr>
              <w:pStyle w:val="TAL"/>
            </w:pPr>
            <w:proofErr w:type="spellStart"/>
            <w:r w:rsidRPr="00033949">
              <w:t>gnss-TimeID</w:t>
            </w:r>
            <w:proofErr w:type="spellEnd"/>
            <w:r w:rsidRPr="00033949">
              <w:t xml:space="preserve"> = ‘</w:t>
            </w:r>
            <w:proofErr w:type="spellStart"/>
            <w:r w:rsidRPr="00033949">
              <w:t>glonass</w:t>
            </w:r>
            <w:proofErr w:type="spellEnd"/>
            <w:r w:rsidRPr="00033949">
              <w:t>’</w:t>
            </w:r>
          </w:p>
        </w:tc>
        <w:tc>
          <w:tcPr>
            <w:tcW w:w="1701" w:type="dxa"/>
          </w:tcPr>
          <w:p w14:paraId="513014EF" w14:textId="77777777" w:rsidR="00A93200" w:rsidRPr="00033949" w:rsidRDefault="00A93200" w:rsidP="00C03282">
            <w:pPr>
              <w:pStyle w:val="TAL"/>
            </w:pPr>
            <w:r w:rsidRPr="00033949">
              <w:t>Yes if</w:t>
            </w:r>
          </w:p>
          <w:p w14:paraId="3CA002D2" w14:textId="77777777" w:rsidR="00A93200" w:rsidRPr="00033949" w:rsidRDefault="00A93200" w:rsidP="00C03282">
            <w:pPr>
              <w:pStyle w:val="TAL"/>
            </w:pPr>
            <w:proofErr w:type="spellStart"/>
            <w:r w:rsidRPr="00033949">
              <w:t>gnss-TimeID</w:t>
            </w:r>
            <w:proofErr w:type="spellEnd"/>
            <w:r w:rsidRPr="00033949">
              <w:t xml:space="preserve"> = ‘</w:t>
            </w:r>
            <w:proofErr w:type="spellStart"/>
            <w:r w:rsidRPr="00033949">
              <w:t>glonass</w:t>
            </w:r>
            <w:proofErr w:type="spellEnd"/>
            <w:r w:rsidRPr="00033949">
              <w:t>’</w:t>
            </w:r>
          </w:p>
        </w:tc>
      </w:tr>
      <w:tr w:rsidR="00A93200" w:rsidRPr="00033949" w14:paraId="1C2DEBAB" w14:textId="77777777" w:rsidTr="00C03282">
        <w:trPr>
          <w:jc w:val="center"/>
        </w:trPr>
        <w:tc>
          <w:tcPr>
            <w:tcW w:w="5386" w:type="dxa"/>
          </w:tcPr>
          <w:p w14:paraId="456DB6F0" w14:textId="77777777" w:rsidR="00A93200" w:rsidRPr="00033949" w:rsidRDefault="00A93200" w:rsidP="00C03282">
            <w:pPr>
              <w:pStyle w:val="TAL"/>
            </w:pPr>
            <w:r w:rsidRPr="00033949">
              <w:t xml:space="preserve">&gt;&gt; </w:t>
            </w:r>
            <w:proofErr w:type="spellStart"/>
            <w:r w:rsidRPr="00033949">
              <w:t>gps</w:t>
            </w:r>
            <w:proofErr w:type="spellEnd"/>
            <w:r w:rsidRPr="00033949">
              <w:t>-TOW-Assist</w:t>
            </w:r>
          </w:p>
        </w:tc>
        <w:tc>
          <w:tcPr>
            <w:tcW w:w="1985" w:type="dxa"/>
          </w:tcPr>
          <w:p w14:paraId="1D0FFB78" w14:textId="77777777" w:rsidR="00A93200" w:rsidRPr="00033949" w:rsidRDefault="00A93200" w:rsidP="00C03282">
            <w:pPr>
              <w:pStyle w:val="TAL"/>
            </w:pPr>
            <w:r w:rsidRPr="00033949">
              <w:t>Yes if</w:t>
            </w:r>
          </w:p>
          <w:p w14:paraId="092EDBC0" w14:textId="77777777" w:rsidR="00A93200" w:rsidRPr="00033949" w:rsidRDefault="00A93200" w:rsidP="00C03282">
            <w:pPr>
              <w:pStyle w:val="TAL"/>
            </w:pPr>
            <w:proofErr w:type="spellStart"/>
            <w:r w:rsidRPr="00033949">
              <w:t>gnss-TimeID</w:t>
            </w:r>
            <w:proofErr w:type="spellEnd"/>
            <w:r w:rsidRPr="00033949">
              <w:t xml:space="preserve"> = ‘</w:t>
            </w:r>
            <w:proofErr w:type="spellStart"/>
            <w:r w:rsidRPr="00033949">
              <w:t>gps</w:t>
            </w:r>
            <w:proofErr w:type="spellEnd"/>
            <w:r w:rsidRPr="00033949">
              <w:t>’</w:t>
            </w:r>
          </w:p>
        </w:tc>
        <w:tc>
          <w:tcPr>
            <w:tcW w:w="1701" w:type="dxa"/>
          </w:tcPr>
          <w:p w14:paraId="65B10E38" w14:textId="77777777" w:rsidR="00A93200" w:rsidRPr="00033949" w:rsidRDefault="00A93200" w:rsidP="00C03282">
            <w:pPr>
              <w:pStyle w:val="TAL"/>
            </w:pPr>
            <w:r w:rsidRPr="00033949">
              <w:t>Yes if</w:t>
            </w:r>
          </w:p>
          <w:p w14:paraId="547B6065" w14:textId="77777777" w:rsidR="00A93200" w:rsidRPr="00033949" w:rsidRDefault="00A93200" w:rsidP="00C03282">
            <w:pPr>
              <w:pStyle w:val="TAL"/>
            </w:pPr>
            <w:proofErr w:type="spellStart"/>
            <w:r w:rsidRPr="00033949">
              <w:t>gnss-TimeID</w:t>
            </w:r>
            <w:proofErr w:type="spellEnd"/>
            <w:r w:rsidRPr="00033949">
              <w:t xml:space="preserve"> = ‘</w:t>
            </w:r>
            <w:proofErr w:type="spellStart"/>
            <w:r w:rsidRPr="00033949">
              <w:t>gps</w:t>
            </w:r>
            <w:proofErr w:type="spellEnd"/>
            <w:r w:rsidRPr="00033949">
              <w:t>’</w:t>
            </w:r>
          </w:p>
        </w:tc>
      </w:tr>
      <w:tr w:rsidR="00A93200" w:rsidRPr="00033949" w14:paraId="656A0244" w14:textId="77777777" w:rsidTr="00C03282">
        <w:trPr>
          <w:jc w:val="center"/>
        </w:trPr>
        <w:tc>
          <w:tcPr>
            <w:tcW w:w="5386" w:type="dxa"/>
          </w:tcPr>
          <w:p w14:paraId="28B6C4F5" w14:textId="77777777" w:rsidR="00A93200" w:rsidRPr="00033949" w:rsidRDefault="00A93200" w:rsidP="00C03282">
            <w:pPr>
              <w:pStyle w:val="TAL"/>
            </w:pPr>
            <w:r w:rsidRPr="00033949">
              <w:t xml:space="preserve">&gt; </w:t>
            </w:r>
            <w:proofErr w:type="spellStart"/>
            <w:r w:rsidRPr="00033949">
              <w:t>referenceTimeUnc</w:t>
            </w:r>
            <w:proofErr w:type="spellEnd"/>
          </w:p>
        </w:tc>
        <w:tc>
          <w:tcPr>
            <w:tcW w:w="1985" w:type="dxa"/>
          </w:tcPr>
          <w:p w14:paraId="06AEA993" w14:textId="77777777" w:rsidR="00A93200" w:rsidRPr="00033949" w:rsidRDefault="00A93200" w:rsidP="00C03282">
            <w:pPr>
              <w:pStyle w:val="TAL"/>
            </w:pPr>
            <w:r w:rsidRPr="00033949">
              <w:t>Yes</w:t>
            </w:r>
          </w:p>
        </w:tc>
        <w:tc>
          <w:tcPr>
            <w:tcW w:w="1701" w:type="dxa"/>
          </w:tcPr>
          <w:p w14:paraId="75AC1336" w14:textId="77777777" w:rsidR="00A93200" w:rsidRPr="00033949" w:rsidRDefault="00A93200" w:rsidP="00C03282">
            <w:pPr>
              <w:pStyle w:val="TAL"/>
            </w:pPr>
            <w:r w:rsidRPr="00033949">
              <w:t>No</w:t>
            </w:r>
          </w:p>
        </w:tc>
      </w:tr>
      <w:tr w:rsidR="00A93200" w:rsidRPr="00033949" w14:paraId="38D6D952" w14:textId="77777777" w:rsidTr="00C03282">
        <w:trPr>
          <w:jc w:val="center"/>
        </w:trPr>
        <w:tc>
          <w:tcPr>
            <w:tcW w:w="5386" w:type="dxa"/>
          </w:tcPr>
          <w:p w14:paraId="2EE5CA17" w14:textId="77777777" w:rsidR="00A93200" w:rsidRPr="00033949" w:rsidRDefault="00A93200" w:rsidP="00C03282">
            <w:pPr>
              <w:pStyle w:val="TAL"/>
            </w:pPr>
            <w:r w:rsidRPr="00033949">
              <w:t xml:space="preserve">&gt; </w:t>
            </w:r>
            <w:proofErr w:type="spellStart"/>
            <w:r w:rsidRPr="00033949">
              <w:t>gnss-ReferenceTimeForOneCell</w:t>
            </w:r>
            <w:proofErr w:type="spellEnd"/>
          </w:p>
        </w:tc>
        <w:tc>
          <w:tcPr>
            <w:tcW w:w="1985" w:type="dxa"/>
          </w:tcPr>
          <w:p w14:paraId="40869099" w14:textId="77777777" w:rsidR="00A93200" w:rsidRPr="00033949" w:rsidRDefault="00A93200" w:rsidP="00C03282">
            <w:pPr>
              <w:pStyle w:val="TAL"/>
            </w:pPr>
            <w:r w:rsidRPr="00033949">
              <w:t>No</w:t>
            </w:r>
          </w:p>
        </w:tc>
        <w:tc>
          <w:tcPr>
            <w:tcW w:w="1701" w:type="dxa"/>
          </w:tcPr>
          <w:p w14:paraId="056618EC" w14:textId="77777777" w:rsidR="00A93200" w:rsidRPr="00033949" w:rsidRDefault="00A93200" w:rsidP="00C03282">
            <w:pPr>
              <w:pStyle w:val="TAL"/>
            </w:pPr>
            <w:r w:rsidRPr="00033949">
              <w:t>Yes</w:t>
            </w:r>
          </w:p>
        </w:tc>
      </w:tr>
      <w:tr w:rsidR="00A93200" w:rsidRPr="00033949" w14:paraId="55782E1E" w14:textId="77777777" w:rsidTr="00C03282">
        <w:trPr>
          <w:jc w:val="center"/>
        </w:trPr>
        <w:tc>
          <w:tcPr>
            <w:tcW w:w="5386" w:type="dxa"/>
          </w:tcPr>
          <w:p w14:paraId="255BF27C" w14:textId="77777777" w:rsidR="00A93200" w:rsidRPr="00033949" w:rsidRDefault="00A93200" w:rsidP="00C03282">
            <w:pPr>
              <w:pStyle w:val="TAL"/>
            </w:pPr>
            <w:r w:rsidRPr="00033949">
              <w:t xml:space="preserve">&gt;&gt; </w:t>
            </w:r>
            <w:proofErr w:type="spellStart"/>
            <w:r w:rsidRPr="00033949">
              <w:t>networkTime</w:t>
            </w:r>
            <w:proofErr w:type="spellEnd"/>
          </w:p>
        </w:tc>
        <w:tc>
          <w:tcPr>
            <w:tcW w:w="1985" w:type="dxa"/>
          </w:tcPr>
          <w:p w14:paraId="537254C4" w14:textId="77777777" w:rsidR="00A93200" w:rsidRPr="00033949" w:rsidRDefault="00A93200" w:rsidP="00C03282">
            <w:pPr>
              <w:pStyle w:val="TAL"/>
            </w:pPr>
          </w:p>
        </w:tc>
        <w:tc>
          <w:tcPr>
            <w:tcW w:w="1701" w:type="dxa"/>
          </w:tcPr>
          <w:p w14:paraId="642AB53F" w14:textId="77777777" w:rsidR="00A93200" w:rsidRPr="00033949" w:rsidRDefault="00A93200" w:rsidP="00C03282">
            <w:pPr>
              <w:pStyle w:val="TAL"/>
            </w:pPr>
            <w:r w:rsidRPr="00033949">
              <w:t>Yes</w:t>
            </w:r>
          </w:p>
        </w:tc>
      </w:tr>
      <w:tr w:rsidR="00A93200" w:rsidRPr="00033949" w14:paraId="5AAFDDEB" w14:textId="77777777" w:rsidTr="00C03282">
        <w:trPr>
          <w:jc w:val="center"/>
        </w:trPr>
        <w:tc>
          <w:tcPr>
            <w:tcW w:w="5386" w:type="dxa"/>
          </w:tcPr>
          <w:p w14:paraId="7E8E14E1" w14:textId="77777777" w:rsidR="00A93200" w:rsidRPr="00033949" w:rsidRDefault="00A93200" w:rsidP="00C03282">
            <w:pPr>
              <w:pStyle w:val="TAL"/>
            </w:pPr>
            <w:r w:rsidRPr="00033949">
              <w:t xml:space="preserve">&gt;&gt;&gt; </w:t>
            </w:r>
            <w:proofErr w:type="spellStart"/>
            <w:r w:rsidRPr="00033949">
              <w:t>secondsFromFrameStructureStart</w:t>
            </w:r>
            <w:proofErr w:type="spellEnd"/>
          </w:p>
        </w:tc>
        <w:tc>
          <w:tcPr>
            <w:tcW w:w="1985" w:type="dxa"/>
          </w:tcPr>
          <w:p w14:paraId="2BC3EFBB" w14:textId="77777777" w:rsidR="00A93200" w:rsidRPr="00033949" w:rsidRDefault="00A93200" w:rsidP="00C03282">
            <w:pPr>
              <w:pStyle w:val="TAL"/>
            </w:pPr>
          </w:p>
        </w:tc>
        <w:tc>
          <w:tcPr>
            <w:tcW w:w="1701" w:type="dxa"/>
          </w:tcPr>
          <w:p w14:paraId="16D0934E" w14:textId="77777777" w:rsidR="00A93200" w:rsidRPr="00033949" w:rsidRDefault="00A93200" w:rsidP="00C03282">
            <w:pPr>
              <w:pStyle w:val="TAL"/>
            </w:pPr>
            <w:r w:rsidRPr="00033949">
              <w:t>Yes</w:t>
            </w:r>
          </w:p>
        </w:tc>
      </w:tr>
      <w:tr w:rsidR="00A93200" w:rsidRPr="00033949" w14:paraId="40A9199B" w14:textId="77777777" w:rsidTr="00C03282">
        <w:trPr>
          <w:jc w:val="center"/>
        </w:trPr>
        <w:tc>
          <w:tcPr>
            <w:tcW w:w="5386" w:type="dxa"/>
          </w:tcPr>
          <w:p w14:paraId="27E15E42" w14:textId="77777777" w:rsidR="00A93200" w:rsidRPr="00033949" w:rsidRDefault="00A93200" w:rsidP="00C03282">
            <w:pPr>
              <w:pStyle w:val="TAL"/>
            </w:pPr>
            <w:r w:rsidRPr="00033949">
              <w:t xml:space="preserve">&gt;&gt;&gt; </w:t>
            </w:r>
            <w:proofErr w:type="spellStart"/>
            <w:r w:rsidRPr="00033949">
              <w:t>fractionalSecondsFromFrameStructureStart</w:t>
            </w:r>
            <w:proofErr w:type="spellEnd"/>
          </w:p>
        </w:tc>
        <w:tc>
          <w:tcPr>
            <w:tcW w:w="1985" w:type="dxa"/>
          </w:tcPr>
          <w:p w14:paraId="0BE9D44F" w14:textId="77777777" w:rsidR="00A93200" w:rsidRPr="00033949" w:rsidRDefault="00A93200" w:rsidP="00C03282">
            <w:pPr>
              <w:pStyle w:val="TAL"/>
            </w:pPr>
          </w:p>
        </w:tc>
        <w:tc>
          <w:tcPr>
            <w:tcW w:w="1701" w:type="dxa"/>
          </w:tcPr>
          <w:p w14:paraId="2482955F" w14:textId="77777777" w:rsidR="00A93200" w:rsidRPr="00033949" w:rsidRDefault="00A93200" w:rsidP="00C03282">
            <w:pPr>
              <w:pStyle w:val="TAL"/>
            </w:pPr>
            <w:r w:rsidRPr="00033949">
              <w:t>Yes</w:t>
            </w:r>
          </w:p>
        </w:tc>
      </w:tr>
      <w:tr w:rsidR="00A93200" w:rsidRPr="00033949" w14:paraId="4091B7AF" w14:textId="77777777" w:rsidTr="00C03282">
        <w:trPr>
          <w:jc w:val="center"/>
        </w:trPr>
        <w:tc>
          <w:tcPr>
            <w:tcW w:w="5386" w:type="dxa"/>
          </w:tcPr>
          <w:p w14:paraId="32481CB6" w14:textId="77777777" w:rsidR="00A93200" w:rsidRPr="00033949" w:rsidRDefault="00A93200" w:rsidP="00C03282">
            <w:pPr>
              <w:pStyle w:val="TAL"/>
            </w:pPr>
            <w:r w:rsidRPr="00033949">
              <w:t xml:space="preserve">&gt;&gt;&gt; </w:t>
            </w:r>
            <w:proofErr w:type="spellStart"/>
            <w:r w:rsidRPr="00033949">
              <w:t>frameDrift</w:t>
            </w:r>
            <w:proofErr w:type="spellEnd"/>
          </w:p>
        </w:tc>
        <w:tc>
          <w:tcPr>
            <w:tcW w:w="1985" w:type="dxa"/>
          </w:tcPr>
          <w:p w14:paraId="13823DF3" w14:textId="77777777" w:rsidR="00A93200" w:rsidRPr="00033949" w:rsidRDefault="00A93200" w:rsidP="00C03282">
            <w:pPr>
              <w:pStyle w:val="TAL"/>
            </w:pPr>
          </w:p>
        </w:tc>
        <w:tc>
          <w:tcPr>
            <w:tcW w:w="1701" w:type="dxa"/>
          </w:tcPr>
          <w:p w14:paraId="068F3FDD" w14:textId="77777777" w:rsidR="00A93200" w:rsidRPr="00033949" w:rsidRDefault="00A93200" w:rsidP="00C03282">
            <w:pPr>
              <w:pStyle w:val="TAL"/>
            </w:pPr>
            <w:r w:rsidRPr="00033949">
              <w:t>Yes</w:t>
            </w:r>
          </w:p>
        </w:tc>
      </w:tr>
      <w:tr w:rsidR="00A93200" w:rsidRPr="00033949" w14:paraId="3B64264A" w14:textId="77777777" w:rsidTr="00C03282">
        <w:trPr>
          <w:jc w:val="center"/>
        </w:trPr>
        <w:tc>
          <w:tcPr>
            <w:tcW w:w="5386" w:type="dxa"/>
          </w:tcPr>
          <w:p w14:paraId="31408978" w14:textId="77777777" w:rsidR="00A93200" w:rsidRPr="00033949" w:rsidRDefault="00A93200" w:rsidP="00C03282">
            <w:pPr>
              <w:pStyle w:val="TAL"/>
            </w:pPr>
            <w:r w:rsidRPr="00033949">
              <w:t xml:space="preserve">&gt;&gt;&gt; </w:t>
            </w:r>
            <w:proofErr w:type="spellStart"/>
            <w:r w:rsidRPr="00033949">
              <w:t>cellID</w:t>
            </w:r>
            <w:proofErr w:type="spellEnd"/>
          </w:p>
        </w:tc>
        <w:tc>
          <w:tcPr>
            <w:tcW w:w="1985" w:type="dxa"/>
          </w:tcPr>
          <w:p w14:paraId="13E692B8" w14:textId="77777777" w:rsidR="00A93200" w:rsidRPr="00033949" w:rsidRDefault="00A93200" w:rsidP="00C03282">
            <w:pPr>
              <w:pStyle w:val="TAL"/>
            </w:pPr>
          </w:p>
        </w:tc>
        <w:tc>
          <w:tcPr>
            <w:tcW w:w="1701" w:type="dxa"/>
          </w:tcPr>
          <w:p w14:paraId="0F975352" w14:textId="77777777" w:rsidR="00A93200" w:rsidRPr="00033949" w:rsidRDefault="00A93200" w:rsidP="00C03282">
            <w:pPr>
              <w:pStyle w:val="TAL"/>
            </w:pPr>
            <w:r w:rsidRPr="00033949">
              <w:t>Yes</w:t>
            </w:r>
          </w:p>
        </w:tc>
      </w:tr>
      <w:tr w:rsidR="00A93200" w:rsidRPr="00033949" w14:paraId="2523FD2E" w14:textId="77777777" w:rsidTr="00C03282">
        <w:trPr>
          <w:jc w:val="center"/>
        </w:trPr>
        <w:tc>
          <w:tcPr>
            <w:tcW w:w="5386" w:type="dxa"/>
          </w:tcPr>
          <w:p w14:paraId="0C1DB2E3" w14:textId="77777777" w:rsidR="00A93200" w:rsidRPr="00033949" w:rsidRDefault="00A93200" w:rsidP="00C03282">
            <w:pPr>
              <w:pStyle w:val="TAL"/>
            </w:pPr>
            <w:r w:rsidRPr="00033949">
              <w:t>&gt;&gt;&gt; CHOICE</w:t>
            </w:r>
            <w:r w:rsidRPr="00033949">
              <w:tab/>
            </w:r>
            <w:proofErr w:type="spellStart"/>
            <w:r w:rsidRPr="00033949">
              <w:t>eUTRA</w:t>
            </w:r>
            <w:proofErr w:type="spellEnd"/>
          </w:p>
        </w:tc>
        <w:tc>
          <w:tcPr>
            <w:tcW w:w="1985" w:type="dxa"/>
          </w:tcPr>
          <w:p w14:paraId="6A64654F" w14:textId="77777777" w:rsidR="00A93200" w:rsidRPr="00033949" w:rsidRDefault="00A93200" w:rsidP="00C03282">
            <w:pPr>
              <w:pStyle w:val="TAL"/>
            </w:pPr>
          </w:p>
        </w:tc>
        <w:tc>
          <w:tcPr>
            <w:tcW w:w="1701" w:type="dxa"/>
          </w:tcPr>
          <w:p w14:paraId="288F8668" w14:textId="77777777" w:rsidR="00A93200" w:rsidRPr="00033949" w:rsidRDefault="00A93200" w:rsidP="00C03282">
            <w:pPr>
              <w:pStyle w:val="TAL"/>
            </w:pPr>
          </w:p>
        </w:tc>
      </w:tr>
      <w:tr w:rsidR="00A93200" w:rsidRPr="00033949" w14:paraId="300F2FBC" w14:textId="77777777" w:rsidTr="00C03282">
        <w:trPr>
          <w:jc w:val="center"/>
        </w:trPr>
        <w:tc>
          <w:tcPr>
            <w:tcW w:w="5386" w:type="dxa"/>
          </w:tcPr>
          <w:p w14:paraId="70B4866E" w14:textId="77777777" w:rsidR="00A93200" w:rsidRPr="00033949" w:rsidRDefault="00A93200" w:rsidP="00C03282">
            <w:pPr>
              <w:pStyle w:val="TAL"/>
            </w:pPr>
            <w:r w:rsidRPr="00033949">
              <w:t xml:space="preserve">&gt;&gt;&gt;&gt; </w:t>
            </w:r>
            <w:proofErr w:type="spellStart"/>
            <w:r w:rsidRPr="00033949">
              <w:t>physCellId</w:t>
            </w:r>
            <w:proofErr w:type="spellEnd"/>
          </w:p>
        </w:tc>
        <w:tc>
          <w:tcPr>
            <w:tcW w:w="1985" w:type="dxa"/>
          </w:tcPr>
          <w:p w14:paraId="5896170E" w14:textId="77777777" w:rsidR="00A93200" w:rsidRPr="00033949" w:rsidRDefault="00A93200" w:rsidP="00C03282">
            <w:pPr>
              <w:pStyle w:val="TAL"/>
            </w:pPr>
          </w:p>
        </w:tc>
        <w:tc>
          <w:tcPr>
            <w:tcW w:w="1701" w:type="dxa"/>
          </w:tcPr>
          <w:p w14:paraId="10FF5FE9" w14:textId="77777777" w:rsidR="00A93200" w:rsidRPr="00033949" w:rsidRDefault="00A93200" w:rsidP="00C03282">
            <w:pPr>
              <w:pStyle w:val="TAL"/>
            </w:pPr>
            <w:r w:rsidRPr="00033949">
              <w:t>Yes</w:t>
            </w:r>
          </w:p>
        </w:tc>
      </w:tr>
      <w:tr w:rsidR="00A93200" w:rsidRPr="00033949" w14:paraId="1AE5DEF7" w14:textId="77777777" w:rsidTr="00C03282">
        <w:trPr>
          <w:jc w:val="center"/>
        </w:trPr>
        <w:tc>
          <w:tcPr>
            <w:tcW w:w="5386" w:type="dxa"/>
          </w:tcPr>
          <w:p w14:paraId="51A6FAB7" w14:textId="77777777" w:rsidR="00A93200" w:rsidRPr="00033949" w:rsidRDefault="00A93200" w:rsidP="00C03282">
            <w:pPr>
              <w:pStyle w:val="TAL"/>
            </w:pPr>
            <w:r w:rsidRPr="00033949">
              <w:t xml:space="preserve">&gt;&gt;&gt;&gt; </w:t>
            </w:r>
            <w:proofErr w:type="spellStart"/>
            <w:r w:rsidRPr="00033949">
              <w:t>cellGlobalIdEUTRA</w:t>
            </w:r>
            <w:proofErr w:type="spellEnd"/>
          </w:p>
        </w:tc>
        <w:tc>
          <w:tcPr>
            <w:tcW w:w="1985" w:type="dxa"/>
          </w:tcPr>
          <w:p w14:paraId="0DED19E5" w14:textId="77777777" w:rsidR="00A93200" w:rsidRPr="00033949" w:rsidRDefault="00A93200" w:rsidP="00C03282">
            <w:pPr>
              <w:pStyle w:val="TAL"/>
            </w:pPr>
          </w:p>
        </w:tc>
        <w:tc>
          <w:tcPr>
            <w:tcW w:w="1701" w:type="dxa"/>
          </w:tcPr>
          <w:p w14:paraId="5C0730BE" w14:textId="77777777" w:rsidR="00A93200" w:rsidRPr="00033949" w:rsidRDefault="00A93200" w:rsidP="00C03282">
            <w:pPr>
              <w:pStyle w:val="TAL"/>
            </w:pPr>
            <w:r w:rsidRPr="00033949">
              <w:t>Yes</w:t>
            </w:r>
          </w:p>
        </w:tc>
      </w:tr>
      <w:tr w:rsidR="00A93200" w:rsidRPr="00033949" w14:paraId="3F0ACB7F" w14:textId="77777777" w:rsidTr="00C03282">
        <w:trPr>
          <w:jc w:val="center"/>
        </w:trPr>
        <w:tc>
          <w:tcPr>
            <w:tcW w:w="5386" w:type="dxa"/>
          </w:tcPr>
          <w:p w14:paraId="7FA75975" w14:textId="77777777" w:rsidR="00A93200" w:rsidRPr="00033949" w:rsidRDefault="00A93200" w:rsidP="00C03282">
            <w:pPr>
              <w:pStyle w:val="TAL"/>
            </w:pPr>
            <w:r w:rsidRPr="00033949">
              <w:t xml:space="preserve">&gt;&gt;&gt;&gt; </w:t>
            </w:r>
            <w:proofErr w:type="spellStart"/>
            <w:r w:rsidRPr="00033949">
              <w:t>earfcn</w:t>
            </w:r>
            <w:proofErr w:type="spellEnd"/>
            <w:r w:rsidRPr="00033949">
              <w:t>/earfcn-v9a0</w:t>
            </w:r>
          </w:p>
        </w:tc>
        <w:tc>
          <w:tcPr>
            <w:tcW w:w="1985" w:type="dxa"/>
          </w:tcPr>
          <w:p w14:paraId="521FD264" w14:textId="77777777" w:rsidR="00A93200" w:rsidRPr="00033949" w:rsidRDefault="00A93200" w:rsidP="00C03282">
            <w:pPr>
              <w:pStyle w:val="TAL"/>
            </w:pPr>
          </w:p>
        </w:tc>
        <w:tc>
          <w:tcPr>
            <w:tcW w:w="1701" w:type="dxa"/>
          </w:tcPr>
          <w:p w14:paraId="29D72DF5" w14:textId="77777777" w:rsidR="00A93200" w:rsidRPr="00033949" w:rsidRDefault="00A93200" w:rsidP="00C03282">
            <w:pPr>
              <w:pStyle w:val="TAL"/>
            </w:pPr>
            <w:r w:rsidRPr="00033949">
              <w:t>Yes</w:t>
            </w:r>
          </w:p>
        </w:tc>
      </w:tr>
      <w:tr w:rsidR="00A93200" w:rsidRPr="00033949" w14:paraId="66DE6799" w14:textId="77777777" w:rsidTr="00C03282">
        <w:trPr>
          <w:jc w:val="center"/>
        </w:trPr>
        <w:tc>
          <w:tcPr>
            <w:tcW w:w="5386" w:type="dxa"/>
          </w:tcPr>
          <w:p w14:paraId="1C2DA985" w14:textId="77777777" w:rsidR="00A93200" w:rsidRPr="00033949" w:rsidRDefault="00A93200" w:rsidP="00C03282">
            <w:pPr>
              <w:pStyle w:val="TAL"/>
            </w:pPr>
            <w:r w:rsidRPr="00033949">
              <w:t>&gt;&gt;&gt; CHOICE</w:t>
            </w:r>
            <w:r w:rsidRPr="00033949">
              <w:tab/>
              <w:t>nr-r15</w:t>
            </w:r>
          </w:p>
        </w:tc>
        <w:tc>
          <w:tcPr>
            <w:tcW w:w="1985" w:type="dxa"/>
          </w:tcPr>
          <w:p w14:paraId="1ECD19C0" w14:textId="77777777" w:rsidR="00A93200" w:rsidRPr="00033949" w:rsidRDefault="00A93200" w:rsidP="00C03282">
            <w:pPr>
              <w:pStyle w:val="TAL"/>
            </w:pPr>
          </w:p>
        </w:tc>
        <w:tc>
          <w:tcPr>
            <w:tcW w:w="1701" w:type="dxa"/>
          </w:tcPr>
          <w:p w14:paraId="3D61AAB3" w14:textId="77777777" w:rsidR="00A93200" w:rsidRPr="00033949" w:rsidRDefault="00A93200" w:rsidP="00C03282">
            <w:pPr>
              <w:pStyle w:val="TAL"/>
            </w:pPr>
          </w:p>
        </w:tc>
      </w:tr>
      <w:tr w:rsidR="00A93200" w:rsidRPr="00033949" w14:paraId="32568926" w14:textId="77777777" w:rsidTr="00C03282">
        <w:trPr>
          <w:jc w:val="center"/>
        </w:trPr>
        <w:tc>
          <w:tcPr>
            <w:tcW w:w="5386" w:type="dxa"/>
          </w:tcPr>
          <w:p w14:paraId="7D3938DD" w14:textId="77777777" w:rsidR="00A93200" w:rsidRPr="00033949" w:rsidRDefault="00A93200" w:rsidP="00C03282">
            <w:pPr>
              <w:pStyle w:val="TAL"/>
            </w:pPr>
            <w:r w:rsidRPr="00033949">
              <w:t>&gt;&gt;&gt;&gt; nrPhysCellId-r15</w:t>
            </w:r>
          </w:p>
        </w:tc>
        <w:tc>
          <w:tcPr>
            <w:tcW w:w="1985" w:type="dxa"/>
          </w:tcPr>
          <w:p w14:paraId="17475FC9" w14:textId="77777777" w:rsidR="00A93200" w:rsidRPr="00033949" w:rsidRDefault="00A93200" w:rsidP="00C03282">
            <w:pPr>
              <w:pStyle w:val="TAL"/>
            </w:pPr>
          </w:p>
        </w:tc>
        <w:tc>
          <w:tcPr>
            <w:tcW w:w="1701" w:type="dxa"/>
          </w:tcPr>
          <w:p w14:paraId="28327245" w14:textId="77777777" w:rsidR="00A93200" w:rsidRPr="00033949" w:rsidRDefault="00A93200" w:rsidP="00C03282">
            <w:pPr>
              <w:pStyle w:val="TAL"/>
            </w:pPr>
            <w:r w:rsidRPr="00033949">
              <w:t>Yes</w:t>
            </w:r>
          </w:p>
        </w:tc>
      </w:tr>
      <w:tr w:rsidR="00A93200" w:rsidRPr="00033949" w14:paraId="7F74BBA6" w14:textId="77777777" w:rsidTr="00C03282">
        <w:trPr>
          <w:jc w:val="center"/>
        </w:trPr>
        <w:tc>
          <w:tcPr>
            <w:tcW w:w="5386" w:type="dxa"/>
          </w:tcPr>
          <w:p w14:paraId="3CD8469B" w14:textId="77777777" w:rsidR="00A93200" w:rsidRPr="00033949" w:rsidRDefault="00A93200" w:rsidP="00C03282">
            <w:pPr>
              <w:pStyle w:val="TAL"/>
            </w:pPr>
            <w:r w:rsidRPr="00033949">
              <w:t>&gt;&gt;&gt;&gt; nrCellGlobalID-r15</w:t>
            </w:r>
          </w:p>
        </w:tc>
        <w:tc>
          <w:tcPr>
            <w:tcW w:w="1985" w:type="dxa"/>
          </w:tcPr>
          <w:p w14:paraId="50196CF1" w14:textId="77777777" w:rsidR="00A93200" w:rsidRPr="00033949" w:rsidRDefault="00A93200" w:rsidP="00C03282">
            <w:pPr>
              <w:pStyle w:val="TAL"/>
            </w:pPr>
          </w:p>
        </w:tc>
        <w:tc>
          <w:tcPr>
            <w:tcW w:w="1701" w:type="dxa"/>
          </w:tcPr>
          <w:p w14:paraId="7A754213" w14:textId="77777777" w:rsidR="00A93200" w:rsidRPr="00033949" w:rsidRDefault="00A93200" w:rsidP="00C03282">
            <w:pPr>
              <w:pStyle w:val="TAL"/>
            </w:pPr>
            <w:r w:rsidRPr="00033949">
              <w:t>Yes</w:t>
            </w:r>
          </w:p>
        </w:tc>
      </w:tr>
      <w:tr w:rsidR="00A93200" w:rsidRPr="00033949" w14:paraId="7C239C22" w14:textId="77777777" w:rsidTr="00C03282">
        <w:trPr>
          <w:jc w:val="center"/>
        </w:trPr>
        <w:tc>
          <w:tcPr>
            <w:tcW w:w="5386" w:type="dxa"/>
          </w:tcPr>
          <w:p w14:paraId="3C4FCCF6" w14:textId="77777777" w:rsidR="00A93200" w:rsidRPr="00033949" w:rsidRDefault="00A93200" w:rsidP="00C03282">
            <w:pPr>
              <w:pStyle w:val="TAL"/>
            </w:pPr>
            <w:r w:rsidRPr="00033949">
              <w:t>&gt;&gt;&gt;&gt; nrARFCN-r15</w:t>
            </w:r>
          </w:p>
        </w:tc>
        <w:tc>
          <w:tcPr>
            <w:tcW w:w="1985" w:type="dxa"/>
          </w:tcPr>
          <w:p w14:paraId="5C76C45E" w14:textId="77777777" w:rsidR="00A93200" w:rsidRPr="00033949" w:rsidRDefault="00A93200" w:rsidP="00C03282">
            <w:pPr>
              <w:pStyle w:val="TAL"/>
            </w:pPr>
          </w:p>
        </w:tc>
        <w:tc>
          <w:tcPr>
            <w:tcW w:w="1701" w:type="dxa"/>
          </w:tcPr>
          <w:p w14:paraId="53584388" w14:textId="77777777" w:rsidR="00A93200" w:rsidRPr="00033949" w:rsidRDefault="00A93200" w:rsidP="00C03282">
            <w:pPr>
              <w:pStyle w:val="TAL"/>
            </w:pPr>
            <w:r w:rsidRPr="00033949">
              <w:t>Yes</w:t>
            </w:r>
          </w:p>
        </w:tc>
      </w:tr>
      <w:tr w:rsidR="00A93200" w:rsidRPr="00033949" w14:paraId="0387F9B7" w14:textId="77777777" w:rsidTr="00C03282">
        <w:trPr>
          <w:jc w:val="center"/>
        </w:trPr>
        <w:tc>
          <w:tcPr>
            <w:tcW w:w="5386" w:type="dxa"/>
          </w:tcPr>
          <w:p w14:paraId="7D29BB7C" w14:textId="77777777" w:rsidR="00A93200" w:rsidRPr="00033949" w:rsidRDefault="00A93200" w:rsidP="00C03282">
            <w:pPr>
              <w:pStyle w:val="TAL"/>
            </w:pPr>
            <w:r w:rsidRPr="00033949">
              <w:t xml:space="preserve">&gt;&gt; </w:t>
            </w:r>
            <w:proofErr w:type="spellStart"/>
            <w:r w:rsidRPr="00033949">
              <w:t>referenceTimeUnc</w:t>
            </w:r>
            <w:proofErr w:type="spellEnd"/>
          </w:p>
        </w:tc>
        <w:tc>
          <w:tcPr>
            <w:tcW w:w="1985" w:type="dxa"/>
          </w:tcPr>
          <w:p w14:paraId="450A7CE8" w14:textId="77777777" w:rsidR="00A93200" w:rsidRPr="00033949" w:rsidRDefault="00A93200" w:rsidP="00C03282">
            <w:pPr>
              <w:pStyle w:val="TAL"/>
            </w:pPr>
          </w:p>
        </w:tc>
        <w:tc>
          <w:tcPr>
            <w:tcW w:w="1701" w:type="dxa"/>
          </w:tcPr>
          <w:p w14:paraId="3E66A9AC" w14:textId="77777777" w:rsidR="00A93200" w:rsidRPr="00033949" w:rsidRDefault="00A93200" w:rsidP="00C03282">
            <w:pPr>
              <w:pStyle w:val="TAL"/>
            </w:pPr>
            <w:r w:rsidRPr="00033949">
              <w:t>Yes</w:t>
            </w:r>
          </w:p>
        </w:tc>
      </w:tr>
    </w:tbl>
    <w:p w14:paraId="128386DF" w14:textId="77777777" w:rsidR="00A93200" w:rsidRPr="00033949" w:rsidRDefault="00A93200" w:rsidP="00A93200">
      <w:pPr>
        <w:overflowPunct w:val="0"/>
        <w:autoSpaceDE w:val="0"/>
        <w:autoSpaceDN w:val="0"/>
        <w:adjustRightInd w:val="0"/>
        <w:textAlignment w:val="baseline"/>
      </w:pPr>
    </w:p>
    <w:p w14:paraId="5AD9E4FD" w14:textId="77777777" w:rsidR="00A93200" w:rsidRPr="00033949" w:rsidRDefault="00A93200" w:rsidP="00A93200">
      <w:pPr>
        <w:pStyle w:val="B10"/>
      </w:pPr>
      <w:r w:rsidRPr="00033949">
        <w:t>b)</w:t>
      </w:r>
      <w:r w:rsidRPr="00033949">
        <w:tab/>
      </w:r>
      <w:r w:rsidRPr="00033949">
        <w:rPr>
          <w:b/>
        </w:rPr>
        <w:t>GNSS-</w:t>
      </w:r>
      <w:proofErr w:type="spellStart"/>
      <w:r w:rsidRPr="00033949">
        <w:rPr>
          <w:b/>
        </w:rPr>
        <w:t>ReferenceLocation</w:t>
      </w:r>
      <w:proofErr w:type="spellEnd"/>
      <w:r w:rsidRPr="00033949">
        <w:rPr>
          <w:b/>
        </w:rPr>
        <w:t xml:space="preserve"> IE. </w:t>
      </w:r>
      <w:r w:rsidRPr="00033949">
        <w:t>This information element is defined in clause 6.5.2.2 of TS 36.355 [3].</w:t>
      </w:r>
    </w:p>
    <w:p w14:paraId="74329ECA" w14:textId="77777777" w:rsidR="00A93200" w:rsidRPr="00033949" w:rsidRDefault="00A93200" w:rsidP="00A93200">
      <w:pPr>
        <w:pStyle w:val="TH"/>
      </w:pPr>
      <w:r w:rsidRPr="00033949">
        <w:t>Table E.3: GNSS-</w:t>
      </w:r>
      <w:proofErr w:type="spellStart"/>
      <w:r w:rsidRPr="00033949">
        <w:t>ReferenceLocation</w:t>
      </w:r>
      <w:proofErr w:type="spellEnd"/>
      <w:r w:rsidRPr="00033949">
        <w:t xml:space="preserve"> 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93200" w:rsidRPr="00033949" w14:paraId="6AFDA568" w14:textId="77777777" w:rsidTr="00C03282">
        <w:trPr>
          <w:jc w:val="center"/>
        </w:trPr>
        <w:tc>
          <w:tcPr>
            <w:tcW w:w="2693" w:type="dxa"/>
            <w:noWrap/>
          </w:tcPr>
          <w:p w14:paraId="5502A644" w14:textId="77777777" w:rsidR="00A93200" w:rsidRPr="00033949" w:rsidRDefault="00A93200" w:rsidP="00C03282">
            <w:pPr>
              <w:pStyle w:val="TAH"/>
            </w:pPr>
            <w:r w:rsidRPr="00033949">
              <w:t>Name of the IE</w:t>
            </w:r>
          </w:p>
        </w:tc>
        <w:tc>
          <w:tcPr>
            <w:tcW w:w="2998" w:type="dxa"/>
            <w:noWrap/>
          </w:tcPr>
          <w:p w14:paraId="61B15458" w14:textId="77777777" w:rsidR="00A93200" w:rsidRPr="00033949" w:rsidRDefault="00A93200" w:rsidP="00C03282">
            <w:pPr>
              <w:pStyle w:val="TAH"/>
            </w:pPr>
            <w:r w:rsidRPr="00033949">
              <w:t>Fields of the IE</w:t>
            </w:r>
          </w:p>
        </w:tc>
      </w:tr>
      <w:tr w:rsidR="00A93200" w:rsidRPr="00033949" w14:paraId="28714863" w14:textId="77777777" w:rsidTr="00C03282">
        <w:trPr>
          <w:jc w:val="center"/>
        </w:trPr>
        <w:tc>
          <w:tcPr>
            <w:tcW w:w="2693" w:type="dxa"/>
            <w:noWrap/>
          </w:tcPr>
          <w:p w14:paraId="1FBF8723" w14:textId="77777777" w:rsidR="00A93200" w:rsidRPr="00033949" w:rsidRDefault="00A93200" w:rsidP="00C03282">
            <w:pPr>
              <w:pStyle w:val="TAL"/>
            </w:pPr>
            <w:r w:rsidRPr="00033949">
              <w:t>GNSS-</w:t>
            </w:r>
            <w:proofErr w:type="spellStart"/>
            <w:r w:rsidRPr="00033949">
              <w:t>ReferenceLocation</w:t>
            </w:r>
            <w:proofErr w:type="spellEnd"/>
          </w:p>
        </w:tc>
        <w:tc>
          <w:tcPr>
            <w:tcW w:w="2998" w:type="dxa"/>
            <w:noWrap/>
          </w:tcPr>
          <w:p w14:paraId="11B0030A" w14:textId="77777777" w:rsidR="00A93200" w:rsidRPr="00033949" w:rsidRDefault="00A93200" w:rsidP="00C03282">
            <w:pPr>
              <w:pStyle w:val="TAL"/>
            </w:pPr>
            <w:proofErr w:type="spellStart"/>
            <w:r w:rsidRPr="00033949">
              <w:t>threeDlocation</w:t>
            </w:r>
            <w:proofErr w:type="spellEnd"/>
          </w:p>
        </w:tc>
      </w:tr>
    </w:tbl>
    <w:p w14:paraId="1CF2C8D2" w14:textId="77777777" w:rsidR="00A93200" w:rsidRPr="00033949" w:rsidRDefault="00A93200" w:rsidP="00A93200">
      <w:pPr>
        <w:overflowPunct w:val="0"/>
        <w:autoSpaceDE w:val="0"/>
        <w:autoSpaceDN w:val="0"/>
        <w:adjustRightInd w:val="0"/>
        <w:textAlignment w:val="baseline"/>
      </w:pPr>
    </w:p>
    <w:p w14:paraId="290EE560" w14:textId="77777777" w:rsidR="00A93200" w:rsidRPr="00033949" w:rsidRDefault="00A93200" w:rsidP="00A93200">
      <w:pPr>
        <w:pStyle w:val="B10"/>
      </w:pPr>
      <w:r w:rsidRPr="00033949">
        <w:t>c)</w:t>
      </w:r>
      <w:r w:rsidRPr="00033949">
        <w:tab/>
      </w:r>
      <w:r w:rsidRPr="00033949">
        <w:rPr>
          <w:b/>
        </w:rPr>
        <w:t>GNSS-</w:t>
      </w:r>
      <w:proofErr w:type="spellStart"/>
      <w:r w:rsidRPr="00033949">
        <w:rPr>
          <w:b/>
        </w:rPr>
        <w:t>IonosphericModel</w:t>
      </w:r>
      <w:proofErr w:type="spellEnd"/>
      <w:r w:rsidRPr="00033949">
        <w:rPr>
          <w:b/>
        </w:rPr>
        <w:t xml:space="preserve"> IE.</w:t>
      </w:r>
      <w:r w:rsidRPr="00033949">
        <w:t xml:space="preserve"> This information element is defined in clause 6.5.2.2 of TS 36.355 [3].</w:t>
      </w:r>
    </w:p>
    <w:p w14:paraId="3B82597C" w14:textId="77777777" w:rsidR="00A93200" w:rsidRDefault="00A93200" w:rsidP="00A93200">
      <w:pPr>
        <w:pStyle w:val="TH"/>
      </w:pPr>
      <w:r w:rsidRPr="00033949">
        <w:t>Table E.4: GNSS-</w:t>
      </w:r>
      <w:proofErr w:type="spellStart"/>
      <w:r w:rsidRPr="00033949">
        <w:t>IonosphericModel</w:t>
      </w:r>
      <w:proofErr w:type="spellEnd"/>
      <w:r w:rsidRPr="00033949">
        <w:t xml:space="preserve"> IE</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3266"/>
      </w:tblGrid>
      <w:tr w:rsidR="00A93200" w:rsidRPr="007505ED" w14:paraId="6CC8C16D" w14:textId="77777777" w:rsidTr="002B2AB9">
        <w:trPr>
          <w:cantSplit/>
          <w:jc w:val="center"/>
        </w:trPr>
        <w:tc>
          <w:tcPr>
            <w:tcW w:w="2683" w:type="dxa"/>
            <w:noWrap/>
          </w:tcPr>
          <w:p w14:paraId="12AFBA13" w14:textId="77777777" w:rsidR="00A93200" w:rsidRPr="007505ED" w:rsidRDefault="00A93200" w:rsidP="00C03282">
            <w:pPr>
              <w:pStyle w:val="TAH"/>
            </w:pPr>
            <w:r w:rsidRPr="007505ED">
              <w:t>Name of the IE</w:t>
            </w:r>
          </w:p>
        </w:tc>
        <w:tc>
          <w:tcPr>
            <w:tcW w:w="3266" w:type="dxa"/>
            <w:noWrap/>
          </w:tcPr>
          <w:p w14:paraId="7A821E13" w14:textId="77777777" w:rsidR="00A93200" w:rsidRPr="007505ED" w:rsidRDefault="00A93200" w:rsidP="00C03282">
            <w:pPr>
              <w:pStyle w:val="TAH"/>
            </w:pPr>
            <w:r w:rsidRPr="007505ED">
              <w:t>Fields of the IE</w:t>
            </w:r>
          </w:p>
        </w:tc>
      </w:tr>
      <w:tr w:rsidR="00A93200" w:rsidRPr="007505ED" w14:paraId="78E7A55B" w14:textId="77777777" w:rsidTr="002B2AB9">
        <w:trPr>
          <w:jc w:val="center"/>
        </w:trPr>
        <w:tc>
          <w:tcPr>
            <w:tcW w:w="2683" w:type="dxa"/>
            <w:vMerge w:val="restart"/>
            <w:noWrap/>
          </w:tcPr>
          <w:p w14:paraId="6CB15C78" w14:textId="77777777" w:rsidR="00A93200" w:rsidRPr="007505ED" w:rsidRDefault="00A93200" w:rsidP="00C03282">
            <w:pPr>
              <w:pStyle w:val="TAL"/>
            </w:pPr>
            <w:r w:rsidRPr="007505ED">
              <w:t>GNSS-</w:t>
            </w:r>
            <w:proofErr w:type="spellStart"/>
            <w:r w:rsidRPr="007505ED">
              <w:t>IonosphericModel</w:t>
            </w:r>
            <w:proofErr w:type="spellEnd"/>
          </w:p>
        </w:tc>
        <w:tc>
          <w:tcPr>
            <w:tcW w:w="3266" w:type="dxa"/>
            <w:noWrap/>
          </w:tcPr>
          <w:p w14:paraId="6B355AC2" w14:textId="77777777" w:rsidR="00A93200" w:rsidRPr="007505ED" w:rsidRDefault="00A93200" w:rsidP="00C03282">
            <w:pPr>
              <w:pStyle w:val="TAL"/>
            </w:pPr>
            <w:proofErr w:type="spellStart"/>
            <w:r w:rsidRPr="007505ED">
              <w:t>KlobucharModelParameter</w:t>
            </w:r>
            <w:proofErr w:type="spellEnd"/>
          </w:p>
        </w:tc>
      </w:tr>
      <w:tr w:rsidR="00A93200" w:rsidRPr="007505ED" w14:paraId="13745802" w14:textId="77777777" w:rsidTr="002B2AB9">
        <w:trPr>
          <w:jc w:val="center"/>
        </w:trPr>
        <w:tc>
          <w:tcPr>
            <w:tcW w:w="2683" w:type="dxa"/>
            <w:vMerge/>
            <w:noWrap/>
          </w:tcPr>
          <w:p w14:paraId="69BF8F04" w14:textId="77777777" w:rsidR="00A93200" w:rsidRPr="007505ED" w:rsidRDefault="00A93200" w:rsidP="00C03282">
            <w:pPr>
              <w:pStyle w:val="TAL"/>
            </w:pPr>
          </w:p>
        </w:tc>
        <w:tc>
          <w:tcPr>
            <w:tcW w:w="3266" w:type="dxa"/>
            <w:noWrap/>
          </w:tcPr>
          <w:p w14:paraId="74DE6923" w14:textId="77777777" w:rsidR="00A93200" w:rsidRPr="007505ED" w:rsidRDefault="00A93200" w:rsidP="00C03282">
            <w:pPr>
              <w:pStyle w:val="TAL"/>
            </w:pPr>
            <w:proofErr w:type="spellStart"/>
            <w:r w:rsidRPr="007505ED">
              <w:t>NeQuickModelParameter</w:t>
            </w:r>
            <w:proofErr w:type="spellEnd"/>
            <w:r w:rsidRPr="007505ED">
              <w:rPr>
                <w:rFonts w:eastAsia="Calibri"/>
                <w:vertAlign w:val="superscript"/>
              </w:rPr>
              <w:t>(1)</w:t>
            </w:r>
          </w:p>
        </w:tc>
      </w:tr>
      <w:tr w:rsidR="00A93200" w:rsidRPr="007505ED" w14:paraId="77CDF6F2" w14:textId="77777777" w:rsidTr="002B2AB9">
        <w:trPr>
          <w:jc w:val="center"/>
        </w:trPr>
        <w:tc>
          <w:tcPr>
            <w:tcW w:w="2683" w:type="dxa"/>
            <w:vMerge/>
            <w:noWrap/>
          </w:tcPr>
          <w:p w14:paraId="7160F49A" w14:textId="77777777" w:rsidR="00A93200" w:rsidRPr="007505ED" w:rsidRDefault="00A93200" w:rsidP="00C03282">
            <w:pPr>
              <w:pStyle w:val="TAL"/>
            </w:pPr>
          </w:p>
        </w:tc>
        <w:tc>
          <w:tcPr>
            <w:tcW w:w="3266" w:type="dxa"/>
            <w:noWrap/>
          </w:tcPr>
          <w:p w14:paraId="2F94BAC5" w14:textId="77777777" w:rsidR="00A93200" w:rsidRPr="007505ED" w:rsidRDefault="00A93200" w:rsidP="00C03282">
            <w:pPr>
              <w:pStyle w:val="TAL"/>
            </w:pPr>
            <w:r w:rsidRPr="00143466">
              <w:t>KlobucharModel2Parameter</w:t>
            </w:r>
            <w:r w:rsidRPr="007505ED">
              <w:rPr>
                <w:rFonts w:eastAsia="Calibri"/>
                <w:vertAlign w:val="superscript"/>
              </w:rPr>
              <w:t>(</w:t>
            </w:r>
            <w:r>
              <w:rPr>
                <w:rFonts w:hint="eastAsia"/>
                <w:vertAlign w:val="superscript"/>
                <w:lang w:eastAsia="zh-CN"/>
              </w:rPr>
              <w:t>2</w:t>
            </w:r>
            <w:r w:rsidRPr="007505ED">
              <w:rPr>
                <w:rFonts w:eastAsia="Calibri"/>
                <w:vertAlign w:val="superscript"/>
              </w:rPr>
              <w:t>)</w:t>
            </w:r>
          </w:p>
        </w:tc>
      </w:tr>
      <w:tr w:rsidR="00A93200" w:rsidRPr="002B2AB9" w14:paraId="5E9361A2" w14:textId="77777777" w:rsidTr="002B2AB9">
        <w:trPr>
          <w:jc w:val="center"/>
        </w:trPr>
        <w:tc>
          <w:tcPr>
            <w:tcW w:w="5949" w:type="dxa"/>
            <w:gridSpan w:val="2"/>
            <w:noWrap/>
          </w:tcPr>
          <w:p w14:paraId="3387AAE2" w14:textId="77777777" w:rsidR="00A93200" w:rsidRDefault="00A93200" w:rsidP="00C03282">
            <w:pPr>
              <w:pStyle w:val="TAN"/>
              <w:rPr>
                <w:lang w:eastAsia="zh-CN"/>
              </w:rPr>
            </w:pPr>
            <w:r w:rsidRPr="007505ED">
              <w:rPr>
                <w:rFonts w:eastAsia="Calibri"/>
              </w:rPr>
              <w:t>NOTE 1:</w:t>
            </w:r>
            <w:r w:rsidRPr="00033949">
              <w:tab/>
            </w:r>
            <w:r>
              <w:rPr>
                <w:rFonts w:eastAsia="Arial" w:cs="Arial"/>
                <w:color w:val="000000"/>
                <w:szCs w:val="18"/>
              </w:rPr>
              <w:t xml:space="preserve">Only required if GNSSs supported include Galileo or </w:t>
            </w:r>
            <w:proofErr w:type="spellStart"/>
            <w:r>
              <w:rPr>
                <w:rFonts w:eastAsia="Arial" w:cs="Arial"/>
                <w:color w:val="000000"/>
                <w:szCs w:val="18"/>
              </w:rPr>
              <w:t>NavIC</w:t>
            </w:r>
            <w:proofErr w:type="spellEnd"/>
            <w:r>
              <w:rPr>
                <w:rFonts w:eastAsia="Arial" w:cs="Arial"/>
                <w:color w:val="000000"/>
                <w:szCs w:val="18"/>
              </w:rPr>
              <w:t>.</w:t>
            </w:r>
          </w:p>
          <w:p w14:paraId="76B37B70" w14:textId="2CCF1F9B" w:rsidR="00A93200" w:rsidRPr="00143466" w:rsidRDefault="00A93200" w:rsidP="00C03282">
            <w:pPr>
              <w:pStyle w:val="TAN"/>
              <w:rPr>
                <w:lang w:eastAsia="zh-CN"/>
              </w:rPr>
            </w:pPr>
            <w:r>
              <w:rPr>
                <w:rFonts w:hint="eastAsia"/>
                <w:lang w:eastAsia="zh-CN"/>
              </w:rPr>
              <w:t>NOTE 2:</w:t>
            </w:r>
            <w:r w:rsidRPr="00033949">
              <w:tab/>
            </w:r>
            <w:r>
              <w:rPr>
                <w:rFonts w:hint="eastAsia"/>
                <w:lang w:eastAsia="zh-CN"/>
              </w:rPr>
              <w:t>Only required if GNSSs supported include BDS B1C/B2a</w:t>
            </w:r>
            <w:ins w:id="157" w:author="CATT" w:date="2025-06-25T09:48:00Z">
              <w:r w:rsidR="002B2AB9">
                <w:rPr>
                  <w:rFonts w:hint="eastAsia"/>
                  <w:lang w:eastAsia="zh-CN"/>
                </w:rPr>
                <w:t>/B2b</w:t>
              </w:r>
            </w:ins>
            <w:r>
              <w:rPr>
                <w:rFonts w:hint="eastAsia"/>
                <w:lang w:eastAsia="zh-CN"/>
              </w:rPr>
              <w:t>.</w:t>
            </w:r>
          </w:p>
        </w:tc>
      </w:tr>
    </w:tbl>
    <w:p w14:paraId="57157DE9" w14:textId="77777777" w:rsidR="00A93200" w:rsidRPr="00033949" w:rsidRDefault="00A93200" w:rsidP="00A93200">
      <w:pPr>
        <w:overflowPunct w:val="0"/>
        <w:autoSpaceDE w:val="0"/>
        <w:autoSpaceDN w:val="0"/>
        <w:adjustRightInd w:val="0"/>
        <w:textAlignment w:val="baseline"/>
      </w:pPr>
    </w:p>
    <w:p w14:paraId="6E8C295C" w14:textId="77777777" w:rsidR="00A93200" w:rsidRPr="00033949" w:rsidRDefault="00A93200" w:rsidP="00A93200">
      <w:pPr>
        <w:pStyle w:val="B10"/>
      </w:pPr>
      <w:r w:rsidRPr="00033949">
        <w:t>d)</w:t>
      </w:r>
      <w:r w:rsidRPr="00033949">
        <w:tab/>
      </w:r>
      <w:r w:rsidRPr="00033949">
        <w:rPr>
          <w:b/>
        </w:rPr>
        <w:t>GNSS-</w:t>
      </w:r>
      <w:proofErr w:type="spellStart"/>
      <w:r w:rsidRPr="00033949">
        <w:rPr>
          <w:b/>
        </w:rPr>
        <w:t>TimeModelList</w:t>
      </w:r>
      <w:proofErr w:type="spellEnd"/>
      <w:r w:rsidRPr="00033949">
        <w:rPr>
          <w:b/>
        </w:rPr>
        <w:t xml:space="preserve"> IE.</w:t>
      </w:r>
      <w:r w:rsidRPr="00033949">
        <w:t xml:space="preserve"> This information element </w:t>
      </w:r>
      <w:r w:rsidRPr="00033949">
        <w:rPr>
          <w:bCs/>
        </w:rPr>
        <w:t>is only required for multi system tests</w:t>
      </w:r>
      <w:r w:rsidRPr="00033949">
        <w:t>, and is defined in clause 6.5.2.2 of TS 36.355 [3].</w:t>
      </w:r>
    </w:p>
    <w:p w14:paraId="121BA6D6" w14:textId="77777777" w:rsidR="00A93200" w:rsidRPr="00033949" w:rsidRDefault="00A93200" w:rsidP="00A93200">
      <w:pPr>
        <w:pStyle w:val="TH"/>
      </w:pPr>
      <w:r w:rsidRPr="00033949">
        <w:t>Table E.5: GNSS-</w:t>
      </w:r>
      <w:proofErr w:type="spellStart"/>
      <w:r w:rsidRPr="00033949">
        <w:t>TimeModelList</w:t>
      </w:r>
      <w:proofErr w:type="spellEnd"/>
      <w:r w:rsidRPr="00033949">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93200" w:rsidRPr="00033949" w14:paraId="564A7987" w14:textId="77777777" w:rsidTr="00C03282">
        <w:trPr>
          <w:cantSplit/>
          <w:jc w:val="center"/>
        </w:trPr>
        <w:tc>
          <w:tcPr>
            <w:tcW w:w="2674" w:type="dxa"/>
            <w:noWrap/>
          </w:tcPr>
          <w:p w14:paraId="49DC0F52" w14:textId="77777777" w:rsidR="00A93200" w:rsidRPr="00033949" w:rsidRDefault="00A93200" w:rsidP="00C03282">
            <w:pPr>
              <w:pStyle w:val="TAH"/>
            </w:pPr>
            <w:r w:rsidRPr="00033949">
              <w:t>Name of the IE</w:t>
            </w:r>
          </w:p>
        </w:tc>
        <w:tc>
          <w:tcPr>
            <w:tcW w:w="2977" w:type="dxa"/>
            <w:noWrap/>
          </w:tcPr>
          <w:p w14:paraId="1A44A3BE" w14:textId="77777777" w:rsidR="00A93200" w:rsidRPr="00033949" w:rsidRDefault="00A93200" w:rsidP="00C03282">
            <w:pPr>
              <w:pStyle w:val="TAH"/>
            </w:pPr>
            <w:r w:rsidRPr="00033949">
              <w:t>Fields of the IE</w:t>
            </w:r>
          </w:p>
        </w:tc>
      </w:tr>
      <w:tr w:rsidR="00A93200" w:rsidRPr="00033949" w14:paraId="6F8148B7" w14:textId="77777777" w:rsidTr="00C03282">
        <w:trPr>
          <w:jc w:val="center"/>
        </w:trPr>
        <w:tc>
          <w:tcPr>
            <w:tcW w:w="2674" w:type="dxa"/>
            <w:tcBorders>
              <w:bottom w:val="nil"/>
            </w:tcBorders>
            <w:noWrap/>
          </w:tcPr>
          <w:p w14:paraId="02251127" w14:textId="77777777" w:rsidR="00A93200" w:rsidRPr="00033949" w:rsidRDefault="00A93200" w:rsidP="00C03282">
            <w:pPr>
              <w:pStyle w:val="TAL"/>
            </w:pPr>
            <w:r w:rsidRPr="00033949">
              <w:t>GNSS-</w:t>
            </w:r>
            <w:proofErr w:type="spellStart"/>
            <w:r w:rsidRPr="00033949">
              <w:t>TimeModelList</w:t>
            </w:r>
            <w:proofErr w:type="spellEnd"/>
          </w:p>
        </w:tc>
        <w:tc>
          <w:tcPr>
            <w:tcW w:w="2977" w:type="dxa"/>
            <w:tcBorders>
              <w:bottom w:val="nil"/>
            </w:tcBorders>
            <w:noWrap/>
          </w:tcPr>
          <w:p w14:paraId="630FC83A" w14:textId="77777777" w:rsidR="00A93200" w:rsidRPr="00033949" w:rsidRDefault="00A93200" w:rsidP="00C03282">
            <w:pPr>
              <w:pStyle w:val="TAL"/>
            </w:pPr>
          </w:p>
        </w:tc>
      </w:tr>
      <w:tr w:rsidR="00A93200" w:rsidRPr="00033949" w14:paraId="4B439C8C" w14:textId="77777777" w:rsidTr="00C03282">
        <w:trPr>
          <w:jc w:val="center"/>
        </w:trPr>
        <w:tc>
          <w:tcPr>
            <w:tcW w:w="2674" w:type="dxa"/>
            <w:tcBorders>
              <w:top w:val="nil"/>
              <w:bottom w:val="nil"/>
            </w:tcBorders>
            <w:noWrap/>
          </w:tcPr>
          <w:p w14:paraId="4DCF77AF" w14:textId="77777777" w:rsidR="00A93200" w:rsidRPr="00033949" w:rsidRDefault="00A93200" w:rsidP="00C03282">
            <w:pPr>
              <w:pStyle w:val="TAL"/>
            </w:pPr>
          </w:p>
        </w:tc>
        <w:tc>
          <w:tcPr>
            <w:tcW w:w="2977" w:type="dxa"/>
            <w:tcBorders>
              <w:top w:val="nil"/>
            </w:tcBorders>
            <w:noWrap/>
          </w:tcPr>
          <w:p w14:paraId="2B2F614C" w14:textId="77777777" w:rsidR="00A93200" w:rsidRPr="00033949" w:rsidRDefault="00A93200" w:rsidP="00C03282">
            <w:pPr>
              <w:pStyle w:val="TAL"/>
            </w:pPr>
            <w:proofErr w:type="spellStart"/>
            <w:r w:rsidRPr="00033949">
              <w:t>gnssTOID</w:t>
            </w:r>
            <w:proofErr w:type="spellEnd"/>
          </w:p>
          <w:p w14:paraId="53B46997" w14:textId="77777777" w:rsidR="00A93200" w:rsidRPr="00033949" w:rsidRDefault="00A93200" w:rsidP="00C03282">
            <w:pPr>
              <w:pStyle w:val="TAL"/>
            </w:pPr>
            <w:r w:rsidRPr="00033949">
              <w:t>For each GNSS included in the test.</w:t>
            </w:r>
          </w:p>
        </w:tc>
      </w:tr>
      <w:tr w:rsidR="00A93200" w:rsidRPr="00033949" w14:paraId="107341A3" w14:textId="77777777" w:rsidTr="00C03282">
        <w:trPr>
          <w:jc w:val="center"/>
        </w:trPr>
        <w:tc>
          <w:tcPr>
            <w:tcW w:w="2674" w:type="dxa"/>
            <w:tcBorders>
              <w:top w:val="nil"/>
            </w:tcBorders>
            <w:noWrap/>
          </w:tcPr>
          <w:p w14:paraId="7BD986C4" w14:textId="77777777" w:rsidR="00A93200" w:rsidRPr="00033949" w:rsidRDefault="00A93200" w:rsidP="00C03282">
            <w:pPr>
              <w:pStyle w:val="TAL"/>
            </w:pPr>
          </w:p>
        </w:tc>
        <w:tc>
          <w:tcPr>
            <w:tcW w:w="2977" w:type="dxa"/>
            <w:noWrap/>
          </w:tcPr>
          <w:p w14:paraId="6313FA39" w14:textId="77777777" w:rsidR="00A93200" w:rsidRPr="00033949" w:rsidRDefault="00A93200" w:rsidP="00C03282">
            <w:pPr>
              <w:pStyle w:val="TAL"/>
            </w:pPr>
            <w:proofErr w:type="spellStart"/>
            <w:r w:rsidRPr="00033949">
              <w:t>deltaT</w:t>
            </w:r>
            <w:proofErr w:type="spellEnd"/>
          </w:p>
        </w:tc>
      </w:tr>
    </w:tbl>
    <w:p w14:paraId="30A9D764" w14:textId="77777777" w:rsidR="00A93200" w:rsidRPr="00033949" w:rsidRDefault="00A93200" w:rsidP="00A93200">
      <w:pPr>
        <w:overflowPunct w:val="0"/>
        <w:autoSpaceDE w:val="0"/>
        <w:autoSpaceDN w:val="0"/>
        <w:adjustRightInd w:val="0"/>
        <w:textAlignment w:val="baseline"/>
      </w:pPr>
    </w:p>
    <w:p w14:paraId="7EB8F49C" w14:textId="77777777" w:rsidR="00A93200" w:rsidRPr="00033949" w:rsidRDefault="00A93200" w:rsidP="00A93200">
      <w:pPr>
        <w:pStyle w:val="B10"/>
      </w:pPr>
      <w:r w:rsidRPr="00033949">
        <w:lastRenderedPageBreak/>
        <w:t>e)</w:t>
      </w:r>
      <w:r w:rsidRPr="00033949">
        <w:tab/>
      </w:r>
      <w:r w:rsidRPr="00033949">
        <w:rPr>
          <w:b/>
        </w:rPr>
        <w:t>GNSS-</w:t>
      </w:r>
      <w:proofErr w:type="spellStart"/>
      <w:r w:rsidRPr="00033949">
        <w:rPr>
          <w:b/>
        </w:rPr>
        <w:t>NavigationModel</w:t>
      </w:r>
      <w:proofErr w:type="spellEnd"/>
      <w:r w:rsidRPr="00033949">
        <w:rPr>
          <w:b/>
        </w:rPr>
        <w:t xml:space="preserve"> IE.</w:t>
      </w:r>
      <w:r w:rsidRPr="00033949">
        <w:t xml:space="preserve"> This information element is defined in clause 6.5.2.2 of TS 36.355 [3].</w:t>
      </w:r>
    </w:p>
    <w:p w14:paraId="188D0A59" w14:textId="77777777" w:rsidR="00A93200" w:rsidRPr="00033949" w:rsidRDefault="00A93200" w:rsidP="00A93200">
      <w:pPr>
        <w:pStyle w:val="TH"/>
      </w:pPr>
      <w:r w:rsidRPr="00033949">
        <w:t>Table E.6: GNSS-</w:t>
      </w:r>
      <w:proofErr w:type="spellStart"/>
      <w:r w:rsidRPr="00033949">
        <w:t>NavigationModel</w:t>
      </w:r>
      <w:proofErr w:type="spellEnd"/>
      <w:r w:rsidRPr="00033949">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93200" w:rsidRPr="00033949" w14:paraId="722032C6" w14:textId="77777777" w:rsidTr="00C03282">
        <w:trPr>
          <w:cantSplit/>
          <w:jc w:val="center"/>
        </w:trPr>
        <w:tc>
          <w:tcPr>
            <w:tcW w:w="2674" w:type="dxa"/>
            <w:noWrap/>
          </w:tcPr>
          <w:p w14:paraId="75D2AD9A" w14:textId="77777777" w:rsidR="00A93200" w:rsidRPr="00033949" w:rsidRDefault="00A93200" w:rsidP="00C03282">
            <w:pPr>
              <w:pStyle w:val="TAH"/>
            </w:pPr>
            <w:r w:rsidRPr="00033949">
              <w:t>Name of the IE</w:t>
            </w:r>
          </w:p>
        </w:tc>
        <w:tc>
          <w:tcPr>
            <w:tcW w:w="2977" w:type="dxa"/>
            <w:noWrap/>
          </w:tcPr>
          <w:p w14:paraId="2E5AF2C5" w14:textId="77777777" w:rsidR="00A93200" w:rsidRPr="00033949" w:rsidRDefault="00A93200" w:rsidP="00C03282">
            <w:pPr>
              <w:pStyle w:val="TAH"/>
            </w:pPr>
            <w:r w:rsidRPr="00033949">
              <w:t>Fields of the IE</w:t>
            </w:r>
          </w:p>
        </w:tc>
      </w:tr>
      <w:tr w:rsidR="00A93200" w:rsidRPr="00033949" w14:paraId="46D94D65" w14:textId="77777777" w:rsidTr="00C03282">
        <w:trPr>
          <w:jc w:val="center"/>
        </w:trPr>
        <w:tc>
          <w:tcPr>
            <w:tcW w:w="2674" w:type="dxa"/>
            <w:noWrap/>
          </w:tcPr>
          <w:p w14:paraId="5848D382" w14:textId="77777777" w:rsidR="00A93200" w:rsidRPr="00033949" w:rsidRDefault="00A93200" w:rsidP="00C03282">
            <w:pPr>
              <w:pStyle w:val="TAL"/>
            </w:pPr>
            <w:r w:rsidRPr="00033949">
              <w:t>GNSS-</w:t>
            </w:r>
            <w:proofErr w:type="spellStart"/>
            <w:r w:rsidRPr="00033949">
              <w:t>NavigationModel</w:t>
            </w:r>
            <w:proofErr w:type="spellEnd"/>
          </w:p>
        </w:tc>
        <w:tc>
          <w:tcPr>
            <w:tcW w:w="2977" w:type="dxa"/>
            <w:noWrap/>
          </w:tcPr>
          <w:p w14:paraId="7CE70C8C" w14:textId="77777777" w:rsidR="00A93200" w:rsidRPr="00033949" w:rsidRDefault="00A93200" w:rsidP="00C03282">
            <w:pPr>
              <w:pStyle w:val="TAL"/>
            </w:pPr>
          </w:p>
        </w:tc>
      </w:tr>
    </w:tbl>
    <w:p w14:paraId="197B032C" w14:textId="77777777" w:rsidR="00A93200" w:rsidRPr="00033949" w:rsidRDefault="00A93200" w:rsidP="00A93200"/>
    <w:p w14:paraId="1F355C8B" w14:textId="77777777" w:rsidR="00A93200" w:rsidRPr="00033949" w:rsidRDefault="00A93200" w:rsidP="00A9320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A93200" w:rsidRPr="00033949" w14:paraId="51D997E3" w14:textId="77777777" w:rsidTr="00C03282">
        <w:trPr>
          <w:cantSplit/>
          <w:jc w:val="center"/>
        </w:trPr>
        <w:tc>
          <w:tcPr>
            <w:tcW w:w="2674" w:type="dxa"/>
            <w:noWrap/>
          </w:tcPr>
          <w:p w14:paraId="5D2C04C1" w14:textId="77777777" w:rsidR="00A93200" w:rsidRPr="00033949" w:rsidRDefault="00A93200" w:rsidP="00C03282">
            <w:pPr>
              <w:pStyle w:val="TAH"/>
            </w:pPr>
            <w:r w:rsidRPr="00033949">
              <w:t>GNSS</w:t>
            </w:r>
          </w:p>
        </w:tc>
        <w:tc>
          <w:tcPr>
            <w:tcW w:w="1452" w:type="dxa"/>
            <w:noWrap/>
          </w:tcPr>
          <w:p w14:paraId="7CBF4C28" w14:textId="77777777" w:rsidR="00A93200" w:rsidRPr="00033949" w:rsidRDefault="00A93200" w:rsidP="00C03282">
            <w:pPr>
              <w:pStyle w:val="TAH"/>
            </w:pPr>
            <w:r w:rsidRPr="00033949">
              <w:t>Clock and Orbit Model choice</w:t>
            </w:r>
          </w:p>
        </w:tc>
      </w:tr>
      <w:tr w:rsidR="00A93200" w:rsidRPr="00033949" w14:paraId="3A36A375" w14:textId="77777777" w:rsidTr="00C03282">
        <w:trPr>
          <w:cantSplit/>
          <w:jc w:val="center"/>
        </w:trPr>
        <w:tc>
          <w:tcPr>
            <w:tcW w:w="2674" w:type="dxa"/>
            <w:noWrap/>
          </w:tcPr>
          <w:p w14:paraId="23A4B4F6" w14:textId="77777777" w:rsidR="00A93200" w:rsidRPr="00033949" w:rsidRDefault="00A93200" w:rsidP="00C03282">
            <w:pPr>
              <w:pStyle w:val="TAL"/>
            </w:pPr>
            <w:r w:rsidRPr="00033949">
              <w:t>BDS</w:t>
            </w:r>
            <w:r>
              <w:rPr>
                <w:rFonts w:hint="eastAsia"/>
                <w:lang w:eastAsia="zh-CN"/>
              </w:rPr>
              <w:t xml:space="preserve"> B1I/B3I</w:t>
            </w:r>
          </w:p>
        </w:tc>
        <w:tc>
          <w:tcPr>
            <w:tcW w:w="1452" w:type="dxa"/>
            <w:noWrap/>
          </w:tcPr>
          <w:p w14:paraId="00BEFE83" w14:textId="77777777" w:rsidR="00A93200" w:rsidRPr="00033949" w:rsidRDefault="00A93200" w:rsidP="00C03282">
            <w:pPr>
              <w:pStyle w:val="TAL"/>
            </w:pPr>
            <w:r w:rsidRPr="00033949">
              <w:t>Model-6</w:t>
            </w:r>
          </w:p>
        </w:tc>
      </w:tr>
      <w:tr w:rsidR="00A93200" w:rsidRPr="00033949" w14:paraId="30816DDB" w14:textId="77777777" w:rsidTr="00C03282">
        <w:trPr>
          <w:cantSplit/>
          <w:jc w:val="center"/>
        </w:trPr>
        <w:tc>
          <w:tcPr>
            <w:tcW w:w="2674" w:type="dxa"/>
            <w:noWrap/>
          </w:tcPr>
          <w:p w14:paraId="5D299E5D" w14:textId="32A32CF2" w:rsidR="00A93200" w:rsidRPr="00033949" w:rsidRDefault="00A93200" w:rsidP="00C03282">
            <w:pPr>
              <w:pStyle w:val="TAL"/>
            </w:pPr>
            <w:r>
              <w:rPr>
                <w:rFonts w:hint="eastAsia"/>
                <w:lang w:eastAsia="zh-CN"/>
              </w:rPr>
              <w:t>BDS B1C/B2a</w:t>
            </w:r>
            <w:ins w:id="158" w:author="CATT" w:date="2025-06-25T09:48:00Z">
              <w:r w:rsidR="00050025">
                <w:rPr>
                  <w:rFonts w:hint="eastAsia"/>
                  <w:lang w:eastAsia="zh-CN"/>
                </w:rPr>
                <w:t>/B2b</w:t>
              </w:r>
            </w:ins>
          </w:p>
        </w:tc>
        <w:tc>
          <w:tcPr>
            <w:tcW w:w="1452" w:type="dxa"/>
            <w:noWrap/>
          </w:tcPr>
          <w:p w14:paraId="20AD3971" w14:textId="77777777" w:rsidR="00A93200" w:rsidRPr="00033949" w:rsidRDefault="00A93200" w:rsidP="00C03282">
            <w:pPr>
              <w:pStyle w:val="TAL"/>
            </w:pPr>
            <w:r>
              <w:rPr>
                <w:rFonts w:hint="eastAsia"/>
                <w:lang w:eastAsia="zh-CN"/>
              </w:rPr>
              <w:t>Model-7</w:t>
            </w:r>
          </w:p>
        </w:tc>
      </w:tr>
      <w:tr w:rsidR="00A93200" w:rsidRPr="00033949" w14:paraId="242FC5BD" w14:textId="77777777" w:rsidTr="00C03282">
        <w:trPr>
          <w:cantSplit/>
          <w:jc w:val="center"/>
        </w:trPr>
        <w:tc>
          <w:tcPr>
            <w:tcW w:w="2674" w:type="dxa"/>
            <w:noWrap/>
          </w:tcPr>
          <w:p w14:paraId="7060412C" w14:textId="77777777" w:rsidR="00A93200" w:rsidRPr="00033949" w:rsidRDefault="00A93200" w:rsidP="00C03282">
            <w:pPr>
              <w:pStyle w:val="TAL"/>
            </w:pPr>
            <w:r w:rsidRPr="00033949">
              <w:t>Galileo</w:t>
            </w:r>
          </w:p>
        </w:tc>
        <w:tc>
          <w:tcPr>
            <w:tcW w:w="1452" w:type="dxa"/>
            <w:noWrap/>
          </w:tcPr>
          <w:p w14:paraId="37B1344A" w14:textId="77777777" w:rsidR="00A93200" w:rsidRPr="00033949" w:rsidRDefault="00A93200" w:rsidP="00C03282">
            <w:pPr>
              <w:pStyle w:val="TAL"/>
            </w:pPr>
            <w:r w:rsidRPr="00033949">
              <w:t>Model-1</w:t>
            </w:r>
          </w:p>
        </w:tc>
      </w:tr>
      <w:tr w:rsidR="00A93200" w:rsidRPr="00033949" w14:paraId="562942A9" w14:textId="77777777" w:rsidTr="00C03282">
        <w:trPr>
          <w:cantSplit/>
          <w:jc w:val="center"/>
        </w:trPr>
        <w:tc>
          <w:tcPr>
            <w:tcW w:w="2674" w:type="dxa"/>
            <w:noWrap/>
          </w:tcPr>
          <w:p w14:paraId="57C1A8BE" w14:textId="77777777" w:rsidR="00A93200" w:rsidRPr="00033949" w:rsidRDefault="00A93200" w:rsidP="00C03282">
            <w:pPr>
              <w:pStyle w:val="TAL"/>
            </w:pPr>
            <w:r w:rsidRPr="00033949">
              <w:t>GLONASS</w:t>
            </w:r>
          </w:p>
        </w:tc>
        <w:tc>
          <w:tcPr>
            <w:tcW w:w="1452" w:type="dxa"/>
            <w:noWrap/>
          </w:tcPr>
          <w:p w14:paraId="3B736CFF" w14:textId="77777777" w:rsidR="00A93200" w:rsidRPr="00033949" w:rsidRDefault="00A93200" w:rsidP="00C03282">
            <w:pPr>
              <w:pStyle w:val="TAL"/>
            </w:pPr>
            <w:r w:rsidRPr="00033949">
              <w:t>Model-4</w:t>
            </w:r>
          </w:p>
        </w:tc>
      </w:tr>
      <w:tr w:rsidR="00A93200" w:rsidRPr="00033949" w14:paraId="593BFF6B" w14:textId="77777777" w:rsidTr="00C03282">
        <w:trPr>
          <w:jc w:val="center"/>
        </w:trPr>
        <w:tc>
          <w:tcPr>
            <w:tcW w:w="2674" w:type="dxa"/>
            <w:noWrap/>
          </w:tcPr>
          <w:p w14:paraId="07EF26F0" w14:textId="77777777" w:rsidR="00A93200" w:rsidRPr="00033949" w:rsidRDefault="00A93200" w:rsidP="00C03282">
            <w:pPr>
              <w:pStyle w:val="TAL"/>
            </w:pPr>
            <w:r w:rsidRPr="00033949">
              <w:t>GPS L1 C/A</w:t>
            </w:r>
          </w:p>
        </w:tc>
        <w:tc>
          <w:tcPr>
            <w:tcW w:w="1452" w:type="dxa"/>
            <w:noWrap/>
          </w:tcPr>
          <w:p w14:paraId="7CB57AFC" w14:textId="77777777" w:rsidR="00A93200" w:rsidRPr="00033949" w:rsidRDefault="00A93200" w:rsidP="00C03282">
            <w:pPr>
              <w:pStyle w:val="TAL"/>
            </w:pPr>
            <w:r w:rsidRPr="00033949">
              <w:t>Model-2</w:t>
            </w:r>
          </w:p>
        </w:tc>
      </w:tr>
      <w:tr w:rsidR="00A93200" w:rsidRPr="00033949" w14:paraId="0A08B5D2" w14:textId="77777777" w:rsidTr="00C03282">
        <w:trPr>
          <w:jc w:val="center"/>
        </w:trPr>
        <w:tc>
          <w:tcPr>
            <w:tcW w:w="2674" w:type="dxa"/>
            <w:noWrap/>
          </w:tcPr>
          <w:p w14:paraId="6DC29F09" w14:textId="77777777" w:rsidR="00A93200" w:rsidRPr="00033949" w:rsidRDefault="00A93200" w:rsidP="00C03282">
            <w:pPr>
              <w:pStyle w:val="TAL"/>
            </w:pPr>
            <w:r w:rsidRPr="00033949">
              <w:t>Modernized GPS</w:t>
            </w:r>
          </w:p>
        </w:tc>
        <w:tc>
          <w:tcPr>
            <w:tcW w:w="1452" w:type="dxa"/>
            <w:noWrap/>
          </w:tcPr>
          <w:p w14:paraId="5E5BFD13" w14:textId="77777777" w:rsidR="00A93200" w:rsidRPr="00033949" w:rsidRDefault="00A93200" w:rsidP="00C03282">
            <w:pPr>
              <w:pStyle w:val="TAL"/>
            </w:pPr>
            <w:r w:rsidRPr="00033949">
              <w:t>Model-3</w:t>
            </w:r>
          </w:p>
        </w:tc>
      </w:tr>
      <w:tr w:rsidR="00A93200" w:rsidRPr="00033949" w14:paraId="035BBCE1" w14:textId="77777777" w:rsidTr="00C03282">
        <w:trPr>
          <w:jc w:val="center"/>
        </w:trPr>
        <w:tc>
          <w:tcPr>
            <w:tcW w:w="2674" w:type="dxa"/>
            <w:noWrap/>
          </w:tcPr>
          <w:p w14:paraId="0B33ECB2" w14:textId="77777777" w:rsidR="00A93200" w:rsidRPr="00033949" w:rsidRDefault="00A93200" w:rsidP="00C03282">
            <w:pPr>
              <w:pStyle w:val="TAL"/>
            </w:pPr>
            <w:r w:rsidRPr="00033949">
              <w:t>QZSS QZS-L1 C/A</w:t>
            </w:r>
          </w:p>
        </w:tc>
        <w:tc>
          <w:tcPr>
            <w:tcW w:w="1452" w:type="dxa"/>
            <w:noWrap/>
          </w:tcPr>
          <w:p w14:paraId="620C0D01" w14:textId="77777777" w:rsidR="00A93200" w:rsidRPr="00033949" w:rsidRDefault="00A93200" w:rsidP="00C03282">
            <w:pPr>
              <w:pStyle w:val="TAL"/>
            </w:pPr>
            <w:r w:rsidRPr="00033949">
              <w:t>Model-2</w:t>
            </w:r>
          </w:p>
        </w:tc>
      </w:tr>
      <w:tr w:rsidR="00A93200" w:rsidRPr="00033949" w14:paraId="471FD38D" w14:textId="77777777" w:rsidTr="00C03282">
        <w:trPr>
          <w:jc w:val="center"/>
        </w:trPr>
        <w:tc>
          <w:tcPr>
            <w:tcW w:w="2674" w:type="dxa"/>
            <w:noWrap/>
          </w:tcPr>
          <w:p w14:paraId="7169AB39" w14:textId="77777777" w:rsidR="00A93200" w:rsidRPr="00033949" w:rsidRDefault="00A93200" w:rsidP="00C03282">
            <w:pPr>
              <w:pStyle w:val="TAL"/>
            </w:pPr>
            <w:r w:rsidRPr="00033949">
              <w:t>QZSS QZS-L1C/L2C/L5</w:t>
            </w:r>
          </w:p>
        </w:tc>
        <w:tc>
          <w:tcPr>
            <w:tcW w:w="1452" w:type="dxa"/>
            <w:noWrap/>
          </w:tcPr>
          <w:p w14:paraId="7DDA9F57" w14:textId="77777777" w:rsidR="00A93200" w:rsidRPr="00033949" w:rsidRDefault="00A93200" w:rsidP="00C03282">
            <w:pPr>
              <w:pStyle w:val="TAL"/>
            </w:pPr>
            <w:r w:rsidRPr="00033949">
              <w:t>Model-3</w:t>
            </w:r>
          </w:p>
        </w:tc>
      </w:tr>
      <w:tr w:rsidR="00A93200" w:rsidRPr="00033949" w14:paraId="2B858FC9" w14:textId="77777777" w:rsidTr="00C03282">
        <w:trPr>
          <w:jc w:val="center"/>
        </w:trPr>
        <w:tc>
          <w:tcPr>
            <w:tcW w:w="2674" w:type="dxa"/>
            <w:noWrap/>
          </w:tcPr>
          <w:p w14:paraId="2B03A74F" w14:textId="77777777" w:rsidR="00A93200" w:rsidRPr="00033949" w:rsidRDefault="00A93200" w:rsidP="00C03282">
            <w:pPr>
              <w:pStyle w:val="TAL"/>
            </w:pPr>
            <w:r w:rsidRPr="00033949">
              <w:t>SBAS</w:t>
            </w:r>
          </w:p>
        </w:tc>
        <w:tc>
          <w:tcPr>
            <w:tcW w:w="1452" w:type="dxa"/>
            <w:noWrap/>
          </w:tcPr>
          <w:p w14:paraId="4636486E" w14:textId="77777777" w:rsidR="00A93200" w:rsidRPr="00033949" w:rsidRDefault="00A93200" w:rsidP="00C03282">
            <w:pPr>
              <w:pStyle w:val="TAL"/>
            </w:pPr>
            <w:r w:rsidRPr="00033949">
              <w:t>Model-5</w:t>
            </w:r>
          </w:p>
        </w:tc>
      </w:tr>
      <w:tr w:rsidR="00A93200" w:rsidRPr="00033949" w14:paraId="5D930944" w14:textId="77777777" w:rsidTr="00C03282">
        <w:trPr>
          <w:jc w:val="center"/>
        </w:trPr>
        <w:tc>
          <w:tcPr>
            <w:tcW w:w="2674" w:type="dxa"/>
            <w:tcBorders>
              <w:top w:val="single" w:sz="4" w:space="0" w:color="auto"/>
              <w:left w:val="single" w:sz="4" w:space="0" w:color="auto"/>
              <w:bottom w:val="single" w:sz="4" w:space="0" w:color="auto"/>
              <w:right w:val="single" w:sz="4" w:space="0" w:color="auto"/>
            </w:tcBorders>
            <w:noWrap/>
          </w:tcPr>
          <w:p w14:paraId="3DE9D41B" w14:textId="77777777" w:rsidR="00A93200" w:rsidRPr="00033949" w:rsidRDefault="00A93200" w:rsidP="00C03282">
            <w:pPr>
              <w:pStyle w:val="TAL"/>
            </w:pPr>
            <w:proofErr w:type="spellStart"/>
            <w:r>
              <w:rPr>
                <w:rFonts w:eastAsia="Arial" w:cs="Arial"/>
                <w:color w:val="000000"/>
                <w:szCs w:val="18"/>
              </w:rPr>
              <w:t>NavIC</w:t>
            </w:r>
            <w:proofErr w:type="spellEnd"/>
            <w:r>
              <w:rPr>
                <w:rFonts w:eastAsia="Arial" w:cs="Arial"/>
                <w:color w:val="000000"/>
                <w:szCs w:val="18"/>
              </w:rPr>
              <w:t xml:space="preserve"> L5</w:t>
            </w:r>
          </w:p>
        </w:tc>
        <w:tc>
          <w:tcPr>
            <w:tcW w:w="1452" w:type="dxa"/>
            <w:tcBorders>
              <w:top w:val="single" w:sz="4" w:space="0" w:color="auto"/>
              <w:left w:val="single" w:sz="4" w:space="0" w:color="auto"/>
              <w:bottom w:val="single" w:sz="4" w:space="0" w:color="auto"/>
              <w:right w:val="single" w:sz="4" w:space="0" w:color="auto"/>
            </w:tcBorders>
            <w:noWrap/>
          </w:tcPr>
          <w:p w14:paraId="4E7AF197" w14:textId="77777777" w:rsidR="00A93200" w:rsidRPr="00033949" w:rsidRDefault="00A93200" w:rsidP="00C03282">
            <w:pPr>
              <w:pStyle w:val="TAL"/>
            </w:pPr>
            <w:r>
              <w:rPr>
                <w:lang w:eastAsia="zh-CN"/>
              </w:rPr>
              <w:t>Model-8</w:t>
            </w:r>
          </w:p>
        </w:tc>
      </w:tr>
      <w:tr w:rsidR="00A93200" w:rsidRPr="00033949" w14:paraId="7D080655" w14:textId="77777777" w:rsidTr="00C03282">
        <w:trPr>
          <w:jc w:val="center"/>
        </w:trPr>
        <w:tc>
          <w:tcPr>
            <w:tcW w:w="2674" w:type="dxa"/>
            <w:tcBorders>
              <w:top w:val="single" w:sz="4" w:space="0" w:color="000000"/>
              <w:left w:val="single" w:sz="4" w:space="0" w:color="000000"/>
              <w:bottom w:val="single" w:sz="4" w:space="0" w:color="000000"/>
              <w:right w:val="single" w:sz="4" w:space="0" w:color="000000"/>
            </w:tcBorders>
            <w:noWrap/>
          </w:tcPr>
          <w:p w14:paraId="6CD7669E" w14:textId="77777777" w:rsidR="00A93200" w:rsidRDefault="00A93200" w:rsidP="00C03282">
            <w:pPr>
              <w:pStyle w:val="TAL"/>
              <w:rPr>
                <w:lang w:eastAsia="zh-CN"/>
              </w:rPr>
            </w:pPr>
            <w:proofErr w:type="spellStart"/>
            <w:r>
              <w:rPr>
                <w:rFonts w:eastAsia="Arial" w:cs="Arial"/>
                <w:color w:val="000000"/>
                <w:szCs w:val="18"/>
              </w:rPr>
              <w:t>NavIC</w:t>
            </w:r>
            <w:proofErr w:type="spellEnd"/>
            <w:r>
              <w:rPr>
                <w:rFonts w:eastAsia="Arial" w:cs="Arial"/>
                <w:color w:val="000000"/>
                <w:szCs w:val="18"/>
              </w:rPr>
              <w:t xml:space="preserve"> L1</w:t>
            </w:r>
          </w:p>
        </w:tc>
        <w:tc>
          <w:tcPr>
            <w:tcW w:w="1452" w:type="dxa"/>
            <w:tcBorders>
              <w:top w:val="single" w:sz="4" w:space="0" w:color="000000"/>
              <w:left w:val="single" w:sz="4" w:space="0" w:color="000000"/>
              <w:bottom w:val="single" w:sz="4" w:space="0" w:color="000000"/>
              <w:right w:val="single" w:sz="4" w:space="0" w:color="000000"/>
            </w:tcBorders>
            <w:noWrap/>
          </w:tcPr>
          <w:p w14:paraId="1E88B157" w14:textId="77777777" w:rsidR="00A93200" w:rsidRDefault="00A93200" w:rsidP="00C03282">
            <w:pPr>
              <w:pStyle w:val="TAL"/>
              <w:rPr>
                <w:lang w:eastAsia="zh-CN"/>
              </w:rPr>
            </w:pPr>
            <w:r>
              <w:rPr>
                <w:rFonts w:eastAsia="Arial" w:cs="Arial"/>
                <w:color w:val="000000"/>
                <w:szCs w:val="18"/>
              </w:rPr>
              <w:t>Model-9</w:t>
            </w:r>
          </w:p>
        </w:tc>
      </w:tr>
    </w:tbl>
    <w:p w14:paraId="37E7DFC5" w14:textId="77777777" w:rsidR="00A93200" w:rsidRPr="00033949" w:rsidRDefault="00A93200" w:rsidP="00A93200">
      <w:pPr>
        <w:overflowPunct w:val="0"/>
        <w:autoSpaceDE w:val="0"/>
        <w:autoSpaceDN w:val="0"/>
        <w:adjustRightInd w:val="0"/>
        <w:textAlignment w:val="baseline"/>
      </w:pPr>
    </w:p>
    <w:p w14:paraId="558049D4" w14:textId="77777777" w:rsidR="00A93200" w:rsidRPr="00033949" w:rsidRDefault="00A93200" w:rsidP="00A93200">
      <w:pPr>
        <w:pStyle w:val="B10"/>
      </w:pPr>
      <w:r w:rsidRPr="00033949">
        <w:t>f)</w:t>
      </w:r>
      <w:r w:rsidRPr="00033949">
        <w:tab/>
      </w:r>
      <w:r w:rsidRPr="00033949">
        <w:rPr>
          <w:b/>
        </w:rPr>
        <w:t>GNSS-</w:t>
      </w:r>
      <w:proofErr w:type="spellStart"/>
      <w:r w:rsidRPr="00033949">
        <w:rPr>
          <w:b/>
        </w:rPr>
        <w:t>AcquisitionAssistance</w:t>
      </w:r>
      <w:proofErr w:type="spellEnd"/>
      <w:r w:rsidRPr="00033949">
        <w:rPr>
          <w:b/>
        </w:rPr>
        <w:t xml:space="preserve"> IE.</w:t>
      </w:r>
      <w:r w:rsidRPr="00033949">
        <w:t xml:space="preserve"> This information element is defined in clause 6.5.2.2 of TS 36.355 [3].</w:t>
      </w:r>
    </w:p>
    <w:p w14:paraId="359D2BDF" w14:textId="77777777" w:rsidR="00A93200" w:rsidRPr="00033949" w:rsidRDefault="00A93200" w:rsidP="00A93200">
      <w:pPr>
        <w:pStyle w:val="TH"/>
      </w:pPr>
      <w:r w:rsidRPr="00033949">
        <w:t>Table E.8: GNSS-</w:t>
      </w:r>
      <w:proofErr w:type="spellStart"/>
      <w:r w:rsidRPr="00033949">
        <w:t>AcquisitionAssistance</w:t>
      </w:r>
      <w:proofErr w:type="spellEnd"/>
      <w:r w:rsidRPr="00033949">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93200" w:rsidRPr="00033949" w14:paraId="58A88C93" w14:textId="77777777" w:rsidTr="00C03282">
        <w:trPr>
          <w:cantSplit/>
          <w:jc w:val="center"/>
        </w:trPr>
        <w:tc>
          <w:tcPr>
            <w:tcW w:w="2674" w:type="dxa"/>
            <w:noWrap/>
          </w:tcPr>
          <w:p w14:paraId="69A8EC64" w14:textId="77777777" w:rsidR="00A93200" w:rsidRPr="00033949" w:rsidRDefault="00A93200" w:rsidP="00C03282">
            <w:pPr>
              <w:pStyle w:val="TAH"/>
            </w:pPr>
            <w:r w:rsidRPr="00033949">
              <w:t>Name of the IE</w:t>
            </w:r>
          </w:p>
        </w:tc>
        <w:tc>
          <w:tcPr>
            <w:tcW w:w="0" w:type="auto"/>
            <w:noWrap/>
          </w:tcPr>
          <w:p w14:paraId="1081A521" w14:textId="77777777" w:rsidR="00A93200" w:rsidRPr="00033949" w:rsidRDefault="00A93200" w:rsidP="00C03282">
            <w:pPr>
              <w:pStyle w:val="TAH"/>
            </w:pPr>
            <w:r w:rsidRPr="00033949">
              <w:t>Fields of the IE</w:t>
            </w:r>
          </w:p>
        </w:tc>
      </w:tr>
      <w:tr w:rsidR="00A93200" w:rsidRPr="00033949" w14:paraId="2BC0C929" w14:textId="77777777" w:rsidTr="00C03282">
        <w:trPr>
          <w:jc w:val="center"/>
        </w:trPr>
        <w:tc>
          <w:tcPr>
            <w:tcW w:w="2674" w:type="dxa"/>
            <w:noWrap/>
          </w:tcPr>
          <w:p w14:paraId="5525B5F9" w14:textId="77777777" w:rsidR="00A93200" w:rsidRPr="00033949" w:rsidRDefault="00A93200" w:rsidP="00C03282">
            <w:pPr>
              <w:pStyle w:val="TAL"/>
            </w:pPr>
            <w:r w:rsidRPr="00033949">
              <w:t>GNSS-</w:t>
            </w:r>
            <w:proofErr w:type="spellStart"/>
            <w:r w:rsidRPr="00033949">
              <w:t>AcquisitionAssistance</w:t>
            </w:r>
            <w:proofErr w:type="spellEnd"/>
          </w:p>
        </w:tc>
        <w:tc>
          <w:tcPr>
            <w:tcW w:w="0" w:type="auto"/>
            <w:noWrap/>
          </w:tcPr>
          <w:p w14:paraId="22C2F1BE" w14:textId="77777777" w:rsidR="00A93200" w:rsidRPr="00033949" w:rsidRDefault="00A93200" w:rsidP="00C03282">
            <w:pPr>
              <w:pStyle w:val="TAL"/>
            </w:pPr>
          </w:p>
        </w:tc>
      </w:tr>
    </w:tbl>
    <w:p w14:paraId="1DF1FA25" w14:textId="77777777" w:rsidR="00A93200" w:rsidRPr="00033949" w:rsidRDefault="00A93200" w:rsidP="00A93200">
      <w:pPr>
        <w:overflowPunct w:val="0"/>
        <w:autoSpaceDE w:val="0"/>
        <w:autoSpaceDN w:val="0"/>
        <w:adjustRightInd w:val="0"/>
        <w:textAlignment w:val="baseline"/>
      </w:pPr>
    </w:p>
    <w:p w14:paraId="67162585" w14:textId="77777777" w:rsidR="00A93200" w:rsidRPr="00033949" w:rsidRDefault="00A93200" w:rsidP="00A93200">
      <w:pPr>
        <w:pStyle w:val="B10"/>
      </w:pPr>
      <w:r w:rsidRPr="00033949">
        <w:t>g)</w:t>
      </w:r>
      <w:r w:rsidRPr="00033949">
        <w:tab/>
      </w:r>
      <w:r w:rsidRPr="00033949">
        <w:rPr>
          <w:b/>
        </w:rPr>
        <w:t>GNSS-Almanac IE.</w:t>
      </w:r>
      <w:r w:rsidRPr="00033949">
        <w:t xml:space="preserve"> This information element is defined in clause 6.5.2.2 of TS 36.355 [3].</w:t>
      </w:r>
    </w:p>
    <w:p w14:paraId="57AA557A" w14:textId="77777777" w:rsidR="00A93200" w:rsidRPr="00033949" w:rsidRDefault="00A93200" w:rsidP="00A9320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93200" w:rsidRPr="00033949" w14:paraId="63CE0606" w14:textId="77777777" w:rsidTr="00C03282">
        <w:trPr>
          <w:cantSplit/>
          <w:jc w:val="center"/>
        </w:trPr>
        <w:tc>
          <w:tcPr>
            <w:tcW w:w="2674" w:type="dxa"/>
            <w:noWrap/>
          </w:tcPr>
          <w:p w14:paraId="3C9E1452" w14:textId="77777777" w:rsidR="00A93200" w:rsidRPr="00033949" w:rsidRDefault="00A93200" w:rsidP="00C03282">
            <w:pPr>
              <w:pStyle w:val="TAH"/>
            </w:pPr>
            <w:r w:rsidRPr="00033949">
              <w:t>Name of the IE</w:t>
            </w:r>
          </w:p>
        </w:tc>
        <w:tc>
          <w:tcPr>
            <w:tcW w:w="2977" w:type="dxa"/>
            <w:noWrap/>
          </w:tcPr>
          <w:p w14:paraId="177E4FF4" w14:textId="77777777" w:rsidR="00A93200" w:rsidRPr="00033949" w:rsidRDefault="00A93200" w:rsidP="00C03282">
            <w:pPr>
              <w:pStyle w:val="TAH"/>
            </w:pPr>
            <w:r w:rsidRPr="00033949">
              <w:t>Fields of the IE</w:t>
            </w:r>
          </w:p>
        </w:tc>
      </w:tr>
      <w:tr w:rsidR="00A93200" w:rsidRPr="00033949" w14:paraId="584ED789" w14:textId="77777777" w:rsidTr="00C03282">
        <w:trPr>
          <w:jc w:val="center"/>
        </w:trPr>
        <w:tc>
          <w:tcPr>
            <w:tcW w:w="2674" w:type="dxa"/>
            <w:noWrap/>
          </w:tcPr>
          <w:p w14:paraId="71CA11D5" w14:textId="77777777" w:rsidR="00A93200" w:rsidRPr="00033949" w:rsidRDefault="00A93200" w:rsidP="00C03282">
            <w:pPr>
              <w:pStyle w:val="TAL"/>
            </w:pPr>
            <w:r w:rsidRPr="00033949">
              <w:t>GNSS-Almanac</w:t>
            </w:r>
          </w:p>
        </w:tc>
        <w:tc>
          <w:tcPr>
            <w:tcW w:w="2977" w:type="dxa"/>
            <w:noWrap/>
          </w:tcPr>
          <w:p w14:paraId="701B09AB" w14:textId="77777777" w:rsidR="00A93200" w:rsidRPr="00033949" w:rsidRDefault="00A93200" w:rsidP="00C03282">
            <w:pPr>
              <w:pStyle w:val="TAL"/>
            </w:pPr>
          </w:p>
        </w:tc>
      </w:tr>
    </w:tbl>
    <w:p w14:paraId="63AF8AB1" w14:textId="77777777" w:rsidR="00A93200" w:rsidRPr="00033949" w:rsidRDefault="00A93200" w:rsidP="00A93200">
      <w:pPr>
        <w:overflowPunct w:val="0"/>
        <w:autoSpaceDE w:val="0"/>
        <w:autoSpaceDN w:val="0"/>
        <w:adjustRightInd w:val="0"/>
        <w:textAlignment w:val="baseline"/>
      </w:pPr>
    </w:p>
    <w:p w14:paraId="6068A607" w14:textId="77777777" w:rsidR="00A93200" w:rsidRPr="00033949" w:rsidRDefault="00A93200" w:rsidP="00A93200">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A93200" w:rsidRPr="00033949" w14:paraId="7D59F76D" w14:textId="77777777" w:rsidTr="00C03282">
        <w:trPr>
          <w:cantSplit/>
          <w:jc w:val="center"/>
        </w:trPr>
        <w:tc>
          <w:tcPr>
            <w:tcW w:w="2674" w:type="dxa"/>
            <w:noWrap/>
          </w:tcPr>
          <w:p w14:paraId="29B652CE" w14:textId="77777777" w:rsidR="00A93200" w:rsidRPr="00033949" w:rsidRDefault="00A93200" w:rsidP="00C03282">
            <w:pPr>
              <w:pStyle w:val="TAH"/>
            </w:pPr>
            <w:r w:rsidRPr="00033949">
              <w:t>GNSS</w:t>
            </w:r>
          </w:p>
        </w:tc>
        <w:tc>
          <w:tcPr>
            <w:tcW w:w="1452" w:type="dxa"/>
            <w:noWrap/>
          </w:tcPr>
          <w:p w14:paraId="529370C4" w14:textId="77777777" w:rsidR="00A93200" w:rsidRPr="00033949" w:rsidRDefault="00A93200" w:rsidP="00C03282">
            <w:pPr>
              <w:pStyle w:val="TAH"/>
            </w:pPr>
            <w:r w:rsidRPr="00033949">
              <w:t>Almanac Model choice</w:t>
            </w:r>
          </w:p>
        </w:tc>
      </w:tr>
      <w:tr w:rsidR="00A93200" w:rsidRPr="00033949" w14:paraId="184C87D3" w14:textId="77777777" w:rsidTr="00C03282">
        <w:trPr>
          <w:cantSplit/>
          <w:jc w:val="center"/>
        </w:trPr>
        <w:tc>
          <w:tcPr>
            <w:tcW w:w="2674" w:type="dxa"/>
            <w:noWrap/>
          </w:tcPr>
          <w:p w14:paraId="7F7603D5" w14:textId="77777777" w:rsidR="00A93200" w:rsidRPr="00033949" w:rsidRDefault="00A93200" w:rsidP="00C03282">
            <w:pPr>
              <w:pStyle w:val="TAL"/>
            </w:pPr>
            <w:r w:rsidRPr="00033949">
              <w:rPr>
                <w:lang w:eastAsia="zh-CN"/>
              </w:rPr>
              <w:t>BDS</w:t>
            </w:r>
            <w:r>
              <w:rPr>
                <w:lang w:eastAsia="zh-CN"/>
              </w:rPr>
              <w:t xml:space="preserve"> B1I</w:t>
            </w:r>
            <w:r>
              <w:rPr>
                <w:rFonts w:hint="eastAsia"/>
                <w:lang w:eastAsia="zh-CN"/>
              </w:rPr>
              <w:t>/B3I</w:t>
            </w:r>
          </w:p>
        </w:tc>
        <w:tc>
          <w:tcPr>
            <w:tcW w:w="1452" w:type="dxa"/>
            <w:noWrap/>
          </w:tcPr>
          <w:p w14:paraId="6D7E1084" w14:textId="77777777" w:rsidR="00A93200" w:rsidRPr="00033949" w:rsidRDefault="00A93200" w:rsidP="00C03282">
            <w:pPr>
              <w:pStyle w:val="TAL"/>
            </w:pPr>
            <w:r w:rsidRPr="00033949">
              <w:rPr>
                <w:lang w:eastAsia="zh-CN"/>
              </w:rPr>
              <w:t>Model-7</w:t>
            </w:r>
          </w:p>
        </w:tc>
      </w:tr>
      <w:tr w:rsidR="00A93200" w:rsidRPr="00033949" w14:paraId="0ECD9213" w14:textId="77777777" w:rsidTr="00C03282">
        <w:trPr>
          <w:cantSplit/>
          <w:jc w:val="center"/>
        </w:trPr>
        <w:tc>
          <w:tcPr>
            <w:tcW w:w="2674" w:type="dxa"/>
            <w:noWrap/>
          </w:tcPr>
          <w:p w14:paraId="4B036479" w14:textId="2F740E1F" w:rsidR="00A93200" w:rsidRPr="00033949" w:rsidRDefault="00A93200" w:rsidP="00C03282">
            <w:pPr>
              <w:pStyle w:val="TAL"/>
              <w:rPr>
                <w:lang w:eastAsia="zh-CN"/>
              </w:rPr>
            </w:pPr>
            <w:r w:rsidRPr="00033949">
              <w:rPr>
                <w:lang w:eastAsia="zh-CN"/>
              </w:rPr>
              <w:t>BDS</w:t>
            </w:r>
            <w:r>
              <w:rPr>
                <w:lang w:eastAsia="zh-CN"/>
              </w:rPr>
              <w:t xml:space="preserve"> B1C</w:t>
            </w:r>
            <w:r>
              <w:rPr>
                <w:rFonts w:hint="eastAsia"/>
                <w:lang w:eastAsia="zh-CN"/>
              </w:rPr>
              <w:t>/B2a</w:t>
            </w:r>
            <w:ins w:id="159" w:author="CATT" w:date="2025-06-25T09:48:00Z">
              <w:r w:rsidR="00C2665F">
                <w:rPr>
                  <w:rFonts w:hint="eastAsia"/>
                  <w:lang w:eastAsia="zh-CN"/>
                </w:rPr>
                <w:t>/B2b</w:t>
              </w:r>
            </w:ins>
          </w:p>
        </w:tc>
        <w:tc>
          <w:tcPr>
            <w:tcW w:w="1452" w:type="dxa"/>
            <w:noWrap/>
          </w:tcPr>
          <w:p w14:paraId="5C323FFC" w14:textId="77777777" w:rsidR="00A93200" w:rsidRPr="00033949" w:rsidRDefault="00A93200" w:rsidP="00C03282">
            <w:pPr>
              <w:pStyle w:val="TAL"/>
              <w:rPr>
                <w:lang w:eastAsia="zh-CN"/>
              </w:rPr>
            </w:pPr>
            <w:r w:rsidRPr="00033949">
              <w:rPr>
                <w:lang w:eastAsia="zh-CN"/>
              </w:rPr>
              <w:t>Model-</w:t>
            </w:r>
            <w:r>
              <w:rPr>
                <w:lang w:eastAsia="zh-CN"/>
              </w:rPr>
              <w:t>3, 4</w:t>
            </w:r>
          </w:p>
        </w:tc>
      </w:tr>
      <w:tr w:rsidR="00A93200" w:rsidRPr="00033949" w14:paraId="2C710577" w14:textId="77777777" w:rsidTr="00C03282">
        <w:trPr>
          <w:cantSplit/>
          <w:jc w:val="center"/>
        </w:trPr>
        <w:tc>
          <w:tcPr>
            <w:tcW w:w="2674" w:type="dxa"/>
            <w:noWrap/>
          </w:tcPr>
          <w:p w14:paraId="7F69891D" w14:textId="77777777" w:rsidR="00A93200" w:rsidRPr="00033949" w:rsidRDefault="00A93200" w:rsidP="00C03282">
            <w:pPr>
              <w:pStyle w:val="TAL"/>
            </w:pPr>
            <w:r w:rsidRPr="00033949">
              <w:t>Galileo</w:t>
            </w:r>
          </w:p>
        </w:tc>
        <w:tc>
          <w:tcPr>
            <w:tcW w:w="1452" w:type="dxa"/>
            <w:noWrap/>
          </w:tcPr>
          <w:p w14:paraId="0EBE0FCE" w14:textId="77777777" w:rsidR="00A93200" w:rsidRPr="00033949" w:rsidRDefault="00A93200" w:rsidP="00C03282">
            <w:pPr>
              <w:pStyle w:val="TAL"/>
            </w:pPr>
            <w:r w:rsidRPr="00033949">
              <w:t>Model-1</w:t>
            </w:r>
          </w:p>
        </w:tc>
      </w:tr>
      <w:tr w:rsidR="00A93200" w:rsidRPr="00033949" w14:paraId="28117692" w14:textId="77777777" w:rsidTr="00C03282">
        <w:trPr>
          <w:cantSplit/>
          <w:jc w:val="center"/>
        </w:trPr>
        <w:tc>
          <w:tcPr>
            <w:tcW w:w="2674" w:type="dxa"/>
            <w:noWrap/>
          </w:tcPr>
          <w:p w14:paraId="06EB5F7B" w14:textId="77777777" w:rsidR="00A93200" w:rsidRPr="00033949" w:rsidRDefault="00A93200" w:rsidP="00C03282">
            <w:pPr>
              <w:pStyle w:val="TAL"/>
            </w:pPr>
            <w:r w:rsidRPr="00033949">
              <w:t>GLONASS</w:t>
            </w:r>
          </w:p>
        </w:tc>
        <w:tc>
          <w:tcPr>
            <w:tcW w:w="1452" w:type="dxa"/>
            <w:noWrap/>
          </w:tcPr>
          <w:p w14:paraId="0EBA9C79" w14:textId="77777777" w:rsidR="00A93200" w:rsidRPr="00033949" w:rsidRDefault="00A93200" w:rsidP="00C03282">
            <w:pPr>
              <w:pStyle w:val="TAL"/>
            </w:pPr>
            <w:r w:rsidRPr="00033949">
              <w:t>Model-5</w:t>
            </w:r>
          </w:p>
        </w:tc>
      </w:tr>
      <w:tr w:rsidR="00A93200" w:rsidRPr="00033949" w14:paraId="4FE70D5E" w14:textId="77777777" w:rsidTr="00C03282">
        <w:trPr>
          <w:jc w:val="center"/>
        </w:trPr>
        <w:tc>
          <w:tcPr>
            <w:tcW w:w="2674" w:type="dxa"/>
            <w:noWrap/>
          </w:tcPr>
          <w:p w14:paraId="40FE83C0" w14:textId="77777777" w:rsidR="00A93200" w:rsidRPr="00033949" w:rsidRDefault="00A93200" w:rsidP="00C03282">
            <w:pPr>
              <w:pStyle w:val="TAL"/>
            </w:pPr>
            <w:r w:rsidRPr="00033949">
              <w:t>GPS L1 C/A</w:t>
            </w:r>
          </w:p>
        </w:tc>
        <w:tc>
          <w:tcPr>
            <w:tcW w:w="1452" w:type="dxa"/>
            <w:noWrap/>
          </w:tcPr>
          <w:p w14:paraId="7F1125E0" w14:textId="77777777" w:rsidR="00A93200" w:rsidRPr="00033949" w:rsidRDefault="00A93200" w:rsidP="00C03282">
            <w:pPr>
              <w:pStyle w:val="TAL"/>
            </w:pPr>
            <w:r w:rsidRPr="00033949">
              <w:t>Model-2</w:t>
            </w:r>
          </w:p>
        </w:tc>
      </w:tr>
      <w:tr w:rsidR="00A93200" w:rsidRPr="00033949" w14:paraId="38E36F95" w14:textId="77777777" w:rsidTr="00C03282">
        <w:trPr>
          <w:jc w:val="center"/>
        </w:trPr>
        <w:tc>
          <w:tcPr>
            <w:tcW w:w="2674" w:type="dxa"/>
            <w:noWrap/>
          </w:tcPr>
          <w:p w14:paraId="6DF8A6E3" w14:textId="77777777" w:rsidR="00A93200" w:rsidRPr="00033949" w:rsidRDefault="00A93200" w:rsidP="00C03282">
            <w:pPr>
              <w:pStyle w:val="TAL"/>
            </w:pPr>
            <w:r w:rsidRPr="00033949">
              <w:t>Modernized GPS</w:t>
            </w:r>
          </w:p>
        </w:tc>
        <w:tc>
          <w:tcPr>
            <w:tcW w:w="1452" w:type="dxa"/>
            <w:noWrap/>
          </w:tcPr>
          <w:p w14:paraId="77274733" w14:textId="77777777" w:rsidR="00A93200" w:rsidRPr="00033949" w:rsidRDefault="00A93200" w:rsidP="00C03282">
            <w:pPr>
              <w:pStyle w:val="TAL"/>
            </w:pPr>
            <w:r w:rsidRPr="00033949">
              <w:t>Model-3, 4</w:t>
            </w:r>
          </w:p>
        </w:tc>
      </w:tr>
      <w:tr w:rsidR="00A93200" w:rsidRPr="00033949" w14:paraId="64B74BBC" w14:textId="77777777" w:rsidTr="00C03282">
        <w:trPr>
          <w:jc w:val="center"/>
        </w:trPr>
        <w:tc>
          <w:tcPr>
            <w:tcW w:w="2674" w:type="dxa"/>
            <w:noWrap/>
          </w:tcPr>
          <w:p w14:paraId="083C6AF1" w14:textId="77777777" w:rsidR="00A93200" w:rsidRPr="00033949" w:rsidRDefault="00A93200" w:rsidP="00C03282">
            <w:pPr>
              <w:pStyle w:val="TAL"/>
            </w:pPr>
            <w:r w:rsidRPr="00033949">
              <w:t>QZSS QZS-L1 C/A</w:t>
            </w:r>
          </w:p>
        </w:tc>
        <w:tc>
          <w:tcPr>
            <w:tcW w:w="1452" w:type="dxa"/>
            <w:noWrap/>
          </w:tcPr>
          <w:p w14:paraId="10DF61CA" w14:textId="77777777" w:rsidR="00A93200" w:rsidRPr="00033949" w:rsidRDefault="00A93200" w:rsidP="00C03282">
            <w:pPr>
              <w:pStyle w:val="TAL"/>
            </w:pPr>
            <w:r w:rsidRPr="00033949">
              <w:t>Model-2</w:t>
            </w:r>
          </w:p>
        </w:tc>
      </w:tr>
      <w:tr w:rsidR="00A93200" w:rsidRPr="00033949" w14:paraId="6734A41A" w14:textId="77777777" w:rsidTr="00C03282">
        <w:trPr>
          <w:jc w:val="center"/>
        </w:trPr>
        <w:tc>
          <w:tcPr>
            <w:tcW w:w="2674" w:type="dxa"/>
            <w:noWrap/>
          </w:tcPr>
          <w:p w14:paraId="66E164D4" w14:textId="77777777" w:rsidR="00A93200" w:rsidRPr="00033949" w:rsidRDefault="00A93200" w:rsidP="00C03282">
            <w:pPr>
              <w:pStyle w:val="TAL"/>
            </w:pPr>
            <w:r w:rsidRPr="00033949">
              <w:t>QZSS QZS-L1C/L2C/L5</w:t>
            </w:r>
          </w:p>
        </w:tc>
        <w:tc>
          <w:tcPr>
            <w:tcW w:w="1452" w:type="dxa"/>
            <w:noWrap/>
          </w:tcPr>
          <w:p w14:paraId="6FE60AAE" w14:textId="77777777" w:rsidR="00A93200" w:rsidRPr="00033949" w:rsidRDefault="00A93200" w:rsidP="00C03282">
            <w:pPr>
              <w:pStyle w:val="TAL"/>
            </w:pPr>
            <w:r w:rsidRPr="00033949">
              <w:t>Model-3, 4</w:t>
            </w:r>
          </w:p>
        </w:tc>
      </w:tr>
      <w:tr w:rsidR="00A93200" w:rsidRPr="00033949" w14:paraId="0C7137D6" w14:textId="77777777" w:rsidTr="00C03282">
        <w:trPr>
          <w:jc w:val="center"/>
        </w:trPr>
        <w:tc>
          <w:tcPr>
            <w:tcW w:w="2674" w:type="dxa"/>
            <w:noWrap/>
          </w:tcPr>
          <w:p w14:paraId="6988730D" w14:textId="77777777" w:rsidR="00A93200" w:rsidRPr="00033949" w:rsidRDefault="00A93200" w:rsidP="00C03282">
            <w:pPr>
              <w:pStyle w:val="TAL"/>
            </w:pPr>
            <w:r w:rsidRPr="00033949">
              <w:t>SBAS</w:t>
            </w:r>
          </w:p>
        </w:tc>
        <w:tc>
          <w:tcPr>
            <w:tcW w:w="1452" w:type="dxa"/>
            <w:noWrap/>
          </w:tcPr>
          <w:p w14:paraId="32B2B25C" w14:textId="77777777" w:rsidR="00A93200" w:rsidRPr="00033949" w:rsidRDefault="00A93200" w:rsidP="00C03282">
            <w:pPr>
              <w:pStyle w:val="TAL"/>
            </w:pPr>
            <w:r w:rsidRPr="00033949">
              <w:t>Model-6</w:t>
            </w:r>
          </w:p>
        </w:tc>
      </w:tr>
      <w:tr w:rsidR="00A93200" w:rsidRPr="00033949" w14:paraId="3BB77BFE" w14:textId="77777777" w:rsidTr="00C03282">
        <w:trPr>
          <w:jc w:val="center"/>
        </w:trPr>
        <w:tc>
          <w:tcPr>
            <w:tcW w:w="2674" w:type="dxa"/>
            <w:tcBorders>
              <w:top w:val="single" w:sz="4" w:space="0" w:color="auto"/>
              <w:left w:val="single" w:sz="4" w:space="0" w:color="auto"/>
              <w:bottom w:val="single" w:sz="4" w:space="0" w:color="auto"/>
              <w:right w:val="single" w:sz="4" w:space="0" w:color="auto"/>
            </w:tcBorders>
            <w:noWrap/>
          </w:tcPr>
          <w:p w14:paraId="6E77B9FF" w14:textId="77777777" w:rsidR="00A93200" w:rsidRPr="00033949" w:rsidRDefault="00A93200" w:rsidP="00C03282">
            <w:pPr>
              <w:pStyle w:val="TAL"/>
            </w:pPr>
            <w:proofErr w:type="spellStart"/>
            <w:r>
              <w:rPr>
                <w:rFonts w:eastAsia="Arial" w:cs="Arial"/>
                <w:color w:val="000000"/>
                <w:szCs w:val="18"/>
              </w:rPr>
              <w:t>NavIC</w:t>
            </w:r>
            <w:proofErr w:type="spellEnd"/>
            <w:r>
              <w:rPr>
                <w:rFonts w:eastAsia="Arial" w:cs="Arial"/>
                <w:color w:val="000000"/>
                <w:szCs w:val="18"/>
              </w:rPr>
              <w:t xml:space="preserve"> L5</w:t>
            </w:r>
          </w:p>
        </w:tc>
        <w:tc>
          <w:tcPr>
            <w:tcW w:w="1452" w:type="dxa"/>
            <w:tcBorders>
              <w:top w:val="single" w:sz="4" w:space="0" w:color="auto"/>
              <w:left w:val="single" w:sz="4" w:space="0" w:color="auto"/>
              <w:bottom w:val="single" w:sz="4" w:space="0" w:color="auto"/>
              <w:right w:val="single" w:sz="4" w:space="0" w:color="auto"/>
            </w:tcBorders>
            <w:noWrap/>
          </w:tcPr>
          <w:p w14:paraId="022760C1" w14:textId="77777777" w:rsidR="00A93200" w:rsidRPr="00033949" w:rsidRDefault="00A93200" w:rsidP="00C03282">
            <w:pPr>
              <w:pStyle w:val="TAL"/>
            </w:pPr>
            <w:r>
              <w:rPr>
                <w:lang w:eastAsia="zh-CN"/>
              </w:rPr>
              <w:t>Model-8</w:t>
            </w:r>
          </w:p>
        </w:tc>
      </w:tr>
      <w:tr w:rsidR="00A93200" w:rsidRPr="00033949" w14:paraId="7F09201C" w14:textId="77777777" w:rsidTr="00C03282">
        <w:trPr>
          <w:jc w:val="center"/>
        </w:trPr>
        <w:tc>
          <w:tcPr>
            <w:tcW w:w="2674" w:type="dxa"/>
            <w:tcBorders>
              <w:top w:val="single" w:sz="4" w:space="0" w:color="000000"/>
              <w:left w:val="single" w:sz="4" w:space="0" w:color="000000"/>
              <w:bottom w:val="single" w:sz="4" w:space="0" w:color="000000"/>
              <w:right w:val="single" w:sz="4" w:space="0" w:color="000000"/>
            </w:tcBorders>
            <w:noWrap/>
          </w:tcPr>
          <w:p w14:paraId="091C9BBE" w14:textId="77777777" w:rsidR="00A93200" w:rsidRDefault="00A93200" w:rsidP="00C03282">
            <w:pPr>
              <w:pStyle w:val="TAL"/>
              <w:rPr>
                <w:lang w:eastAsia="zh-CN"/>
              </w:rPr>
            </w:pPr>
            <w:proofErr w:type="spellStart"/>
            <w:r>
              <w:rPr>
                <w:rFonts w:eastAsia="Arial" w:cs="Arial"/>
                <w:color w:val="000000"/>
                <w:szCs w:val="18"/>
              </w:rPr>
              <w:t>NavIC</w:t>
            </w:r>
            <w:proofErr w:type="spellEnd"/>
            <w:r>
              <w:rPr>
                <w:rFonts w:eastAsia="Arial" w:cs="Arial"/>
                <w:color w:val="000000"/>
                <w:szCs w:val="18"/>
              </w:rPr>
              <w:t xml:space="preserve"> L1</w:t>
            </w:r>
          </w:p>
        </w:tc>
        <w:tc>
          <w:tcPr>
            <w:tcW w:w="1452" w:type="dxa"/>
            <w:tcBorders>
              <w:top w:val="single" w:sz="4" w:space="0" w:color="000000"/>
              <w:left w:val="single" w:sz="4" w:space="0" w:color="000000"/>
              <w:bottom w:val="single" w:sz="4" w:space="0" w:color="000000"/>
              <w:right w:val="single" w:sz="4" w:space="0" w:color="000000"/>
            </w:tcBorders>
            <w:noWrap/>
          </w:tcPr>
          <w:p w14:paraId="298F71AF" w14:textId="77777777" w:rsidR="00A93200" w:rsidRDefault="00A93200" w:rsidP="00C03282">
            <w:pPr>
              <w:pStyle w:val="TAL"/>
              <w:rPr>
                <w:lang w:eastAsia="zh-CN"/>
              </w:rPr>
            </w:pPr>
            <w:r>
              <w:rPr>
                <w:rFonts w:eastAsia="Arial" w:cs="Arial"/>
                <w:color w:val="000000"/>
                <w:szCs w:val="18"/>
              </w:rPr>
              <w:t>Model-9</w:t>
            </w:r>
          </w:p>
        </w:tc>
      </w:tr>
    </w:tbl>
    <w:p w14:paraId="1C21D4B3" w14:textId="77777777" w:rsidR="00A93200" w:rsidRPr="00033949" w:rsidRDefault="00A93200" w:rsidP="00A93200">
      <w:pPr>
        <w:overflowPunct w:val="0"/>
        <w:autoSpaceDE w:val="0"/>
        <w:autoSpaceDN w:val="0"/>
        <w:adjustRightInd w:val="0"/>
        <w:textAlignment w:val="baseline"/>
      </w:pPr>
    </w:p>
    <w:p w14:paraId="58E99A89" w14:textId="77777777" w:rsidR="00A93200" w:rsidRPr="00033949" w:rsidRDefault="00A93200" w:rsidP="00A93200">
      <w:pPr>
        <w:pStyle w:val="B10"/>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14DA6CDD" w14:textId="77777777" w:rsidR="00A93200" w:rsidRPr="00033949" w:rsidRDefault="00A93200" w:rsidP="00A93200">
      <w:pPr>
        <w:pStyle w:val="TH"/>
      </w:pPr>
      <w:r w:rsidRPr="00033949">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93200" w:rsidRPr="00033949" w14:paraId="60CC51FA" w14:textId="77777777" w:rsidTr="00C03282">
        <w:trPr>
          <w:cantSplit/>
          <w:jc w:val="center"/>
        </w:trPr>
        <w:tc>
          <w:tcPr>
            <w:tcW w:w="2674" w:type="dxa"/>
            <w:noWrap/>
          </w:tcPr>
          <w:p w14:paraId="1A8F0DC3" w14:textId="77777777" w:rsidR="00A93200" w:rsidRPr="00033949" w:rsidRDefault="00A93200" w:rsidP="00C03282">
            <w:pPr>
              <w:pStyle w:val="TAH"/>
            </w:pPr>
            <w:r w:rsidRPr="00033949">
              <w:t>Name of the IE</w:t>
            </w:r>
          </w:p>
        </w:tc>
        <w:tc>
          <w:tcPr>
            <w:tcW w:w="2977" w:type="dxa"/>
            <w:noWrap/>
          </w:tcPr>
          <w:p w14:paraId="7D0FC382" w14:textId="77777777" w:rsidR="00A93200" w:rsidRPr="00033949" w:rsidRDefault="00A93200" w:rsidP="00C03282">
            <w:pPr>
              <w:pStyle w:val="TAH"/>
            </w:pPr>
            <w:r w:rsidRPr="00033949">
              <w:t>Fields of the IE</w:t>
            </w:r>
          </w:p>
        </w:tc>
      </w:tr>
      <w:tr w:rsidR="00A93200" w:rsidRPr="00033949" w14:paraId="4DB7506C" w14:textId="77777777" w:rsidTr="00C03282">
        <w:trPr>
          <w:jc w:val="center"/>
        </w:trPr>
        <w:tc>
          <w:tcPr>
            <w:tcW w:w="2674" w:type="dxa"/>
            <w:noWrap/>
          </w:tcPr>
          <w:p w14:paraId="1971D87D" w14:textId="77777777" w:rsidR="00A93200" w:rsidRPr="00033949" w:rsidRDefault="00A93200" w:rsidP="00C03282">
            <w:pPr>
              <w:pStyle w:val="TAL"/>
            </w:pPr>
            <w:r w:rsidRPr="00033949">
              <w:t>GNSS-UTC-Model</w:t>
            </w:r>
          </w:p>
        </w:tc>
        <w:tc>
          <w:tcPr>
            <w:tcW w:w="2977" w:type="dxa"/>
            <w:noWrap/>
          </w:tcPr>
          <w:p w14:paraId="3F8ADFC5" w14:textId="77777777" w:rsidR="00A93200" w:rsidRPr="00033949" w:rsidRDefault="00A93200" w:rsidP="00C03282">
            <w:pPr>
              <w:pStyle w:val="TAL"/>
            </w:pPr>
          </w:p>
        </w:tc>
      </w:tr>
    </w:tbl>
    <w:p w14:paraId="0C95207F" w14:textId="77777777" w:rsidR="00A93200" w:rsidRPr="00033949" w:rsidRDefault="00A93200" w:rsidP="00A93200">
      <w:pPr>
        <w:overflowPunct w:val="0"/>
        <w:autoSpaceDE w:val="0"/>
        <w:autoSpaceDN w:val="0"/>
        <w:adjustRightInd w:val="0"/>
        <w:textAlignment w:val="baseline"/>
      </w:pPr>
    </w:p>
    <w:p w14:paraId="500C52C5" w14:textId="77777777" w:rsidR="00A93200" w:rsidRPr="00033949" w:rsidRDefault="00A93200" w:rsidP="00A93200">
      <w:pPr>
        <w:pStyle w:val="TH"/>
      </w:pPr>
      <w:r w:rsidRPr="00033949">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A93200" w:rsidRPr="00033949" w14:paraId="6737B5BD" w14:textId="77777777" w:rsidTr="00C03282">
        <w:trPr>
          <w:cantSplit/>
          <w:jc w:val="center"/>
        </w:trPr>
        <w:tc>
          <w:tcPr>
            <w:tcW w:w="2346" w:type="dxa"/>
            <w:noWrap/>
          </w:tcPr>
          <w:p w14:paraId="03D036F9" w14:textId="77777777" w:rsidR="00A93200" w:rsidRPr="00033949" w:rsidRDefault="00A93200" w:rsidP="00C03282">
            <w:pPr>
              <w:pStyle w:val="TAH"/>
            </w:pPr>
            <w:r w:rsidRPr="00033949">
              <w:t>GNSS</w:t>
            </w:r>
          </w:p>
        </w:tc>
        <w:tc>
          <w:tcPr>
            <w:tcW w:w="3249" w:type="dxa"/>
            <w:noWrap/>
          </w:tcPr>
          <w:p w14:paraId="65D9950B" w14:textId="77777777" w:rsidR="00A93200" w:rsidRPr="00033949" w:rsidRDefault="00A93200" w:rsidP="00C03282">
            <w:pPr>
              <w:pStyle w:val="TAH"/>
            </w:pPr>
            <w:r w:rsidRPr="00033949">
              <w:t>UTC Model choice</w:t>
            </w:r>
          </w:p>
        </w:tc>
      </w:tr>
      <w:tr w:rsidR="00A93200" w:rsidRPr="00033949" w14:paraId="0077F85B" w14:textId="77777777" w:rsidTr="00C03282">
        <w:trPr>
          <w:cantSplit/>
          <w:jc w:val="center"/>
        </w:trPr>
        <w:tc>
          <w:tcPr>
            <w:tcW w:w="2346" w:type="dxa"/>
            <w:noWrap/>
          </w:tcPr>
          <w:p w14:paraId="5F43FF55" w14:textId="77777777" w:rsidR="00A93200" w:rsidRPr="00033949" w:rsidRDefault="00A93200" w:rsidP="00C03282">
            <w:pPr>
              <w:pStyle w:val="TAL"/>
            </w:pPr>
            <w:r w:rsidRPr="00033949">
              <w:rPr>
                <w:lang w:eastAsia="zh-CN"/>
              </w:rPr>
              <w:t>BDS</w:t>
            </w:r>
            <w:r>
              <w:rPr>
                <w:rFonts w:hint="eastAsia"/>
                <w:lang w:eastAsia="zh-CN"/>
              </w:rPr>
              <w:t xml:space="preserve"> B1I/B3I</w:t>
            </w:r>
          </w:p>
        </w:tc>
        <w:tc>
          <w:tcPr>
            <w:tcW w:w="3249" w:type="dxa"/>
            <w:noWrap/>
          </w:tcPr>
          <w:p w14:paraId="4EA73A64" w14:textId="77777777" w:rsidR="00A93200" w:rsidRPr="00033949" w:rsidRDefault="00A93200" w:rsidP="00C03282">
            <w:pPr>
              <w:pStyle w:val="TAL"/>
            </w:pPr>
            <w:r w:rsidRPr="00033949">
              <w:rPr>
                <w:lang w:eastAsia="zh-CN"/>
              </w:rPr>
              <w:t>Model-5</w:t>
            </w:r>
          </w:p>
        </w:tc>
      </w:tr>
      <w:tr w:rsidR="00A93200" w:rsidRPr="00033949" w14:paraId="2DBB13BE" w14:textId="77777777" w:rsidTr="00C03282">
        <w:trPr>
          <w:cantSplit/>
          <w:jc w:val="center"/>
        </w:trPr>
        <w:tc>
          <w:tcPr>
            <w:tcW w:w="2346" w:type="dxa"/>
            <w:noWrap/>
          </w:tcPr>
          <w:p w14:paraId="157F6F5D" w14:textId="18692C27" w:rsidR="00A93200" w:rsidRPr="00033949" w:rsidRDefault="00A93200" w:rsidP="00C03282">
            <w:pPr>
              <w:pStyle w:val="TAL"/>
              <w:rPr>
                <w:lang w:eastAsia="zh-CN"/>
              </w:rPr>
            </w:pPr>
            <w:r>
              <w:rPr>
                <w:rFonts w:hint="eastAsia"/>
                <w:lang w:eastAsia="zh-CN"/>
              </w:rPr>
              <w:t>BDS B1C/B2a</w:t>
            </w:r>
            <w:ins w:id="160" w:author="CATT" w:date="2025-06-25T09:48:00Z">
              <w:r w:rsidR="00C2665F">
                <w:rPr>
                  <w:rFonts w:hint="eastAsia"/>
                  <w:lang w:eastAsia="zh-CN"/>
                </w:rPr>
                <w:t>/B2b</w:t>
              </w:r>
            </w:ins>
          </w:p>
        </w:tc>
        <w:tc>
          <w:tcPr>
            <w:tcW w:w="3249" w:type="dxa"/>
            <w:noWrap/>
          </w:tcPr>
          <w:p w14:paraId="54DFEE05" w14:textId="77777777" w:rsidR="00A93200" w:rsidRPr="00033949" w:rsidRDefault="00A93200" w:rsidP="00C03282">
            <w:pPr>
              <w:pStyle w:val="TAL"/>
              <w:rPr>
                <w:lang w:eastAsia="zh-CN"/>
              </w:rPr>
            </w:pPr>
            <w:r>
              <w:rPr>
                <w:rFonts w:hint="eastAsia"/>
                <w:lang w:eastAsia="zh-CN"/>
              </w:rPr>
              <w:t>Model-2</w:t>
            </w:r>
          </w:p>
        </w:tc>
      </w:tr>
      <w:tr w:rsidR="00A93200" w:rsidRPr="00033949" w14:paraId="516A11E0" w14:textId="77777777" w:rsidTr="00C03282">
        <w:trPr>
          <w:cantSplit/>
          <w:jc w:val="center"/>
        </w:trPr>
        <w:tc>
          <w:tcPr>
            <w:tcW w:w="2346" w:type="dxa"/>
            <w:noWrap/>
          </w:tcPr>
          <w:p w14:paraId="7CF11AB0" w14:textId="77777777" w:rsidR="00A93200" w:rsidRPr="00033949" w:rsidRDefault="00A93200" w:rsidP="00C03282">
            <w:pPr>
              <w:pStyle w:val="TAL"/>
            </w:pPr>
            <w:r w:rsidRPr="00033949">
              <w:t>Galileo</w:t>
            </w:r>
          </w:p>
        </w:tc>
        <w:tc>
          <w:tcPr>
            <w:tcW w:w="3249" w:type="dxa"/>
            <w:noWrap/>
          </w:tcPr>
          <w:p w14:paraId="4899DAC2" w14:textId="77777777" w:rsidR="00A93200" w:rsidRPr="00033949" w:rsidRDefault="00A93200" w:rsidP="00C03282">
            <w:pPr>
              <w:pStyle w:val="TAL"/>
            </w:pPr>
            <w:r w:rsidRPr="00033949">
              <w:t>Model-1</w:t>
            </w:r>
          </w:p>
        </w:tc>
      </w:tr>
      <w:tr w:rsidR="00A93200" w:rsidRPr="00033949" w14:paraId="7A361998" w14:textId="77777777" w:rsidTr="00C03282">
        <w:trPr>
          <w:cantSplit/>
          <w:jc w:val="center"/>
        </w:trPr>
        <w:tc>
          <w:tcPr>
            <w:tcW w:w="2346" w:type="dxa"/>
            <w:noWrap/>
          </w:tcPr>
          <w:p w14:paraId="6D3CB090" w14:textId="77777777" w:rsidR="00A93200" w:rsidRPr="00033949" w:rsidRDefault="00A93200" w:rsidP="00C03282">
            <w:pPr>
              <w:pStyle w:val="TAL"/>
            </w:pPr>
            <w:r w:rsidRPr="00033949">
              <w:t>GLONASS</w:t>
            </w:r>
          </w:p>
        </w:tc>
        <w:tc>
          <w:tcPr>
            <w:tcW w:w="3249" w:type="dxa"/>
            <w:noWrap/>
          </w:tcPr>
          <w:p w14:paraId="4C4E7D9F" w14:textId="77777777" w:rsidR="00A93200" w:rsidRPr="00033949" w:rsidRDefault="00A93200" w:rsidP="00C03282">
            <w:pPr>
              <w:pStyle w:val="TAL"/>
            </w:pPr>
            <w:r w:rsidRPr="00033949">
              <w:t>Model-3</w:t>
            </w:r>
          </w:p>
        </w:tc>
      </w:tr>
      <w:tr w:rsidR="00A93200" w:rsidRPr="00033949" w14:paraId="57BE84B8" w14:textId="77777777" w:rsidTr="00C03282">
        <w:trPr>
          <w:jc w:val="center"/>
        </w:trPr>
        <w:tc>
          <w:tcPr>
            <w:tcW w:w="2346" w:type="dxa"/>
            <w:noWrap/>
          </w:tcPr>
          <w:p w14:paraId="0880DE73" w14:textId="77777777" w:rsidR="00A93200" w:rsidRPr="00033949" w:rsidRDefault="00A93200" w:rsidP="00C03282">
            <w:pPr>
              <w:pStyle w:val="TAL"/>
            </w:pPr>
            <w:r w:rsidRPr="00033949">
              <w:t>GPS L1 C/A</w:t>
            </w:r>
          </w:p>
        </w:tc>
        <w:tc>
          <w:tcPr>
            <w:tcW w:w="3249" w:type="dxa"/>
            <w:noWrap/>
          </w:tcPr>
          <w:p w14:paraId="52E2896A" w14:textId="77777777" w:rsidR="00A93200" w:rsidRPr="00033949" w:rsidRDefault="00A93200" w:rsidP="00C03282">
            <w:pPr>
              <w:pStyle w:val="TAL"/>
            </w:pPr>
            <w:r w:rsidRPr="00033949">
              <w:t>Model-1</w:t>
            </w:r>
          </w:p>
        </w:tc>
      </w:tr>
      <w:tr w:rsidR="00A93200" w:rsidRPr="00033949" w14:paraId="3EB86377" w14:textId="77777777" w:rsidTr="00C03282">
        <w:trPr>
          <w:jc w:val="center"/>
        </w:trPr>
        <w:tc>
          <w:tcPr>
            <w:tcW w:w="2346" w:type="dxa"/>
            <w:noWrap/>
          </w:tcPr>
          <w:p w14:paraId="42F65F2F" w14:textId="77777777" w:rsidR="00A93200" w:rsidRPr="00033949" w:rsidRDefault="00A93200" w:rsidP="00C03282">
            <w:pPr>
              <w:pStyle w:val="TAL"/>
            </w:pPr>
            <w:r w:rsidRPr="00033949">
              <w:t>Modernized GPS</w:t>
            </w:r>
          </w:p>
        </w:tc>
        <w:tc>
          <w:tcPr>
            <w:tcW w:w="3249" w:type="dxa"/>
            <w:noWrap/>
          </w:tcPr>
          <w:p w14:paraId="00AE6DD6" w14:textId="77777777" w:rsidR="00A93200" w:rsidRPr="00033949" w:rsidRDefault="00A93200" w:rsidP="00C03282">
            <w:pPr>
              <w:pStyle w:val="TAL"/>
            </w:pPr>
            <w:r w:rsidRPr="00033949">
              <w:t>Model-2</w:t>
            </w:r>
          </w:p>
        </w:tc>
      </w:tr>
      <w:tr w:rsidR="00A93200" w:rsidRPr="00033949" w14:paraId="4A208D1A" w14:textId="77777777" w:rsidTr="00C03282">
        <w:trPr>
          <w:jc w:val="center"/>
        </w:trPr>
        <w:tc>
          <w:tcPr>
            <w:tcW w:w="2346" w:type="dxa"/>
            <w:noWrap/>
          </w:tcPr>
          <w:p w14:paraId="42CC92F7" w14:textId="77777777" w:rsidR="00A93200" w:rsidRPr="00033949" w:rsidRDefault="00A93200" w:rsidP="00C03282">
            <w:pPr>
              <w:pStyle w:val="TAL"/>
            </w:pPr>
            <w:r w:rsidRPr="00033949">
              <w:t>QZSS QZS-L1 C/A</w:t>
            </w:r>
          </w:p>
        </w:tc>
        <w:tc>
          <w:tcPr>
            <w:tcW w:w="3249" w:type="dxa"/>
            <w:noWrap/>
          </w:tcPr>
          <w:p w14:paraId="3D2EDEA7" w14:textId="77777777" w:rsidR="00A93200" w:rsidRPr="00033949" w:rsidRDefault="00A93200" w:rsidP="00C03282">
            <w:pPr>
              <w:pStyle w:val="TAL"/>
            </w:pPr>
            <w:r w:rsidRPr="00033949">
              <w:t>Model-1</w:t>
            </w:r>
          </w:p>
        </w:tc>
      </w:tr>
      <w:tr w:rsidR="00A93200" w:rsidRPr="00033949" w14:paraId="4946FDFB" w14:textId="77777777" w:rsidTr="00C03282">
        <w:trPr>
          <w:jc w:val="center"/>
        </w:trPr>
        <w:tc>
          <w:tcPr>
            <w:tcW w:w="2346" w:type="dxa"/>
            <w:noWrap/>
          </w:tcPr>
          <w:p w14:paraId="5DD1EF84" w14:textId="77777777" w:rsidR="00A93200" w:rsidRPr="00033949" w:rsidRDefault="00A93200" w:rsidP="00C03282">
            <w:pPr>
              <w:pStyle w:val="TAL"/>
            </w:pPr>
            <w:r w:rsidRPr="00033949">
              <w:t>QZSS QZS-L1C/L2C/L5</w:t>
            </w:r>
          </w:p>
        </w:tc>
        <w:tc>
          <w:tcPr>
            <w:tcW w:w="3249" w:type="dxa"/>
            <w:noWrap/>
          </w:tcPr>
          <w:p w14:paraId="59DE8952" w14:textId="77777777" w:rsidR="00A93200" w:rsidRPr="00033949" w:rsidRDefault="00A93200" w:rsidP="00C03282">
            <w:pPr>
              <w:pStyle w:val="TAL"/>
            </w:pPr>
            <w:r w:rsidRPr="00033949">
              <w:t>Model-2</w:t>
            </w:r>
          </w:p>
        </w:tc>
      </w:tr>
      <w:tr w:rsidR="00A93200" w:rsidRPr="00033949" w14:paraId="1EF5D889" w14:textId="77777777" w:rsidTr="00C03282">
        <w:trPr>
          <w:jc w:val="center"/>
        </w:trPr>
        <w:tc>
          <w:tcPr>
            <w:tcW w:w="2346" w:type="dxa"/>
            <w:noWrap/>
          </w:tcPr>
          <w:p w14:paraId="438A754D" w14:textId="77777777" w:rsidR="00A93200" w:rsidRPr="00033949" w:rsidRDefault="00A93200" w:rsidP="00C03282">
            <w:pPr>
              <w:pStyle w:val="TAL"/>
            </w:pPr>
            <w:r w:rsidRPr="00033949">
              <w:t>SBAS</w:t>
            </w:r>
          </w:p>
        </w:tc>
        <w:tc>
          <w:tcPr>
            <w:tcW w:w="3249" w:type="dxa"/>
            <w:noWrap/>
          </w:tcPr>
          <w:p w14:paraId="31C2F320" w14:textId="77777777" w:rsidR="00A93200" w:rsidRPr="00033949" w:rsidRDefault="00A93200" w:rsidP="00C03282">
            <w:pPr>
              <w:pStyle w:val="TAL"/>
            </w:pPr>
            <w:r w:rsidRPr="00033949">
              <w:t>Model-4</w:t>
            </w:r>
          </w:p>
        </w:tc>
      </w:tr>
      <w:tr w:rsidR="00A93200" w:rsidRPr="00033949" w14:paraId="1E817BFE" w14:textId="77777777" w:rsidTr="00C03282">
        <w:trPr>
          <w:jc w:val="center"/>
        </w:trPr>
        <w:tc>
          <w:tcPr>
            <w:tcW w:w="2346" w:type="dxa"/>
            <w:tcBorders>
              <w:top w:val="single" w:sz="4" w:space="0" w:color="auto"/>
              <w:left w:val="single" w:sz="4" w:space="0" w:color="auto"/>
              <w:bottom w:val="single" w:sz="4" w:space="0" w:color="auto"/>
              <w:right w:val="single" w:sz="4" w:space="0" w:color="auto"/>
            </w:tcBorders>
            <w:noWrap/>
          </w:tcPr>
          <w:p w14:paraId="5880C54D" w14:textId="77777777" w:rsidR="00A93200" w:rsidRPr="00033949" w:rsidRDefault="00A93200" w:rsidP="00C03282">
            <w:pPr>
              <w:pStyle w:val="TAL"/>
            </w:pPr>
            <w:proofErr w:type="spellStart"/>
            <w:r>
              <w:rPr>
                <w:lang w:eastAsia="zh-CN"/>
              </w:rPr>
              <w:t>NavIC</w:t>
            </w:r>
            <w:proofErr w:type="spellEnd"/>
          </w:p>
        </w:tc>
        <w:tc>
          <w:tcPr>
            <w:tcW w:w="3249" w:type="dxa"/>
            <w:tcBorders>
              <w:top w:val="single" w:sz="4" w:space="0" w:color="auto"/>
              <w:left w:val="single" w:sz="4" w:space="0" w:color="auto"/>
              <w:bottom w:val="single" w:sz="4" w:space="0" w:color="auto"/>
              <w:right w:val="single" w:sz="4" w:space="0" w:color="auto"/>
            </w:tcBorders>
            <w:noWrap/>
          </w:tcPr>
          <w:p w14:paraId="5F1E0A64" w14:textId="77777777" w:rsidR="00A93200" w:rsidRPr="00033949" w:rsidRDefault="00A93200" w:rsidP="00C03282">
            <w:pPr>
              <w:pStyle w:val="TAL"/>
            </w:pPr>
            <w:r>
              <w:rPr>
                <w:lang w:eastAsia="zh-CN"/>
              </w:rPr>
              <w:t>Model-2</w:t>
            </w:r>
          </w:p>
        </w:tc>
      </w:tr>
    </w:tbl>
    <w:p w14:paraId="687E74B2" w14:textId="77777777" w:rsidR="00A93200" w:rsidRPr="00033949" w:rsidRDefault="00A93200" w:rsidP="00A93200">
      <w:pPr>
        <w:overflowPunct w:val="0"/>
        <w:autoSpaceDE w:val="0"/>
        <w:autoSpaceDN w:val="0"/>
        <w:adjustRightInd w:val="0"/>
        <w:textAlignment w:val="baseline"/>
      </w:pPr>
    </w:p>
    <w:p w14:paraId="564FBE0F" w14:textId="1CA3A5C0" w:rsidR="00A93200" w:rsidRPr="00033949" w:rsidRDefault="00A93200" w:rsidP="00A93200">
      <w:pPr>
        <w:pStyle w:val="B10"/>
        <w:rPr>
          <w:lang w:eastAsia="zh-CN"/>
        </w:rPr>
      </w:pPr>
      <w:proofErr w:type="spellStart"/>
      <w:r w:rsidRPr="00033949">
        <w:t>i</w:t>
      </w:r>
      <w:proofErr w:type="spellEnd"/>
      <w:r w:rsidRPr="00033949">
        <w:t>)</w:t>
      </w:r>
      <w:r w:rsidRPr="00033949">
        <w:tab/>
      </w:r>
      <w:r w:rsidRPr="00033949">
        <w:rPr>
          <w:b/>
        </w:rPr>
        <w:t>GNSS-</w:t>
      </w:r>
      <w:proofErr w:type="spellStart"/>
      <w:r w:rsidRPr="00033949">
        <w:rPr>
          <w:b/>
        </w:rPr>
        <w:t>AuxiliaryInformation</w:t>
      </w:r>
      <w:proofErr w:type="spellEnd"/>
      <w:r w:rsidRPr="00033949">
        <w:rPr>
          <w:b/>
        </w:rPr>
        <w:t xml:space="preserve"> IE.</w:t>
      </w:r>
      <w:r w:rsidRPr="00033949">
        <w:t xml:space="preserve"> This information element is defined in clause 6.5.2.2 of TS 36.355 [3].</w:t>
      </w:r>
    </w:p>
    <w:p w14:paraId="4C3B26C8" w14:textId="77777777" w:rsidR="00A93200" w:rsidRPr="00033949" w:rsidRDefault="00A93200" w:rsidP="00A93200">
      <w:pPr>
        <w:pStyle w:val="TH"/>
      </w:pPr>
      <w:r w:rsidRPr="00033949">
        <w:t>Table E.13: GNSS-</w:t>
      </w:r>
      <w:proofErr w:type="spellStart"/>
      <w:r w:rsidRPr="00033949">
        <w:t>AuxiliaryInformation</w:t>
      </w:r>
      <w:proofErr w:type="spellEnd"/>
      <w:r w:rsidRPr="00033949">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93200" w:rsidRPr="00033949" w14:paraId="0F93FC53" w14:textId="77777777" w:rsidTr="00C03282">
        <w:trPr>
          <w:cantSplit/>
          <w:jc w:val="center"/>
        </w:trPr>
        <w:tc>
          <w:tcPr>
            <w:tcW w:w="2674" w:type="dxa"/>
            <w:noWrap/>
          </w:tcPr>
          <w:p w14:paraId="144B9EA0" w14:textId="77777777" w:rsidR="00A93200" w:rsidRPr="00033949" w:rsidRDefault="00A93200" w:rsidP="00C03282">
            <w:pPr>
              <w:pStyle w:val="TAH"/>
            </w:pPr>
            <w:r w:rsidRPr="00033949">
              <w:t>Name of the IE</w:t>
            </w:r>
          </w:p>
        </w:tc>
        <w:tc>
          <w:tcPr>
            <w:tcW w:w="2977" w:type="dxa"/>
            <w:noWrap/>
          </w:tcPr>
          <w:p w14:paraId="34111D0B" w14:textId="77777777" w:rsidR="00A93200" w:rsidRPr="00033949" w:rsidRDefault="00A93200" w:rsidP="00C03282">
            <w:pPr>
              <w:pStyle w:val="TAH"/>
            </w:pPr>
            <w:r w:rsidRPr="00033949">
              <w:t>Fields of the IE</w:t>
            </w:r>
          </w:p>
        </w:tc>
      </w:tr>
      <w:tr w:rsidR="00A93200" w:rsidRPr="00033949" w14:paraId="749245EA" w14:textId="77777777" w:rsidTr="00C03282">
        <w:trPr>
          <w:jc w:val="center"/>
        </w:trPr>
        <w:tc>
          <w:tcPr>
            <w:tcW w:w="2674" w:type="dxa"/>
            <w:noWrap/>
          </w:tcPr>
          <w:p w14:paraId="3B43C103" w14:textId="77777777" w:rsidR="00A93200" w:rsidRPr="00033949" w:rsidRDefault="00A93200" w:rsidP="00C03282">
            <w:pPr>
              <w:pStyle w:val="TAL"/>
            </w:pPr>
            <w:r w:rsidRPr="00033949">
              <w:t>GNSS-</w:t>
            </w:r>
            <w:proofErr w:type="spellStart"/>
            <w:r w:rsidRPr="00033949">
              <w:t>AuxiliaryInformation</w:t>
            </w:r>
            <w:proofErr w:type="spellEnd"/>
          </w:p>
        </w:tc>
        <w:tc>
          <w:tcPr>
            <w:tcW w:w="2977" w:type="dxa"/>
            <w:noWrap/>
          </w:tcPr>
          <w:p w14:paraId="31506728" w14:textId="77777777" w:rsidR="00A93200" w:rsidRPr="00033949" w:rsidRDefault="00A93200" w:rsidP="00C03282">
            <w:pPr>
              <w:pStyle w:val="TAL"/>
            </w:pPr>
          </w:p>
        </w:tc>
      </w:tr>
    </w:tbl>
    <w:p w14:paraId="6994D1A5" w14:textId="77777777" w:rsidR="00AA7E05" w:rsidRPr="00033949" w:rsidRDefault="00AA7E05" w:rsidP="00AA7E05"/>
    <w:p w14:paraId="4E131A1D" w14:textId="27659D45" w:rsidR="00D00DD8" w:rsidRPr="00D00DD8" w:rsidRDefault="00D00DD8"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943678">
        <w:rPr>
          <w:rFonts w:eastAsia="宋体" w:hint="eastAsia"/>
        </w:rPr>
        <w:t>5</w:t>
      </w:r>
      <w:r w:rsidRPr="0007115E">
        <w:rPr>
          <w:rFonts w:hint="eastAsia"/>
        </w:rPr>
        <w:t>&gt;</w:t>
      </w:r>
    </w:p>
    <w:sectPr w:rsidR="00D00DD8" w:rsidRPr="00D00DD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FE71CD" w14:textId="77777777" w:rsidR="001A2623" w:rsidRDefault="001A2623">
      <w:r>
        <w:separator/>
      </w:r>
    </w:p>
  </w:endnote>
  <w:endnote w:type="continuationSeparator" w:id="0">
    <w:p w14:paraId="7B1F3FF1" w14:textId="77777777" w:rsidR="001A2623" w:rsidRDefault="001A2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Apple SD Gothic Neo"/>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Arial Unicode MS"/>
    <w:charset w:val="00"/>
    <w:family w:val="auto"/>
    <w:pitch w:val="default"/>
    <w:sig w:usb0="00000000" w:usb1="00000000" w:usb2="00000000" w:usb3="00000000" w:csb0="0004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1AA35D" w14:textId="77777777" w:rsidR="001A2623" w:rsidRDefault="001A2623">
      <w:r>
        <w:separator/>
      </w:r>
    </w:p>
  </w:footnote>
  <w:footnote w:type="continuationSeparator" w:id="0">
    <w:p w14:paraId="77E8156C" w14:textId="77777777" w:rsidR="001A2623" w:rsidRDefault="001A26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80272" w:rsidRDefault="00080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80272" w:rsidRDefault="000802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80272" w:rsidRDefault="000802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80272" w:rsidRDefault="000802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3">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3"/>
  </w:num>
  <w:num w:numId="2">
    <w:abstractNumId w:val="2"/>
  </w:num>
  <w:num w:numId="3">
    <w:abstractNumId w:val="16"/>
  </w:num>
  <w:num w:numId="4">
    <w:abstractNumId w:val="21"/>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0"/>
  </w:num>
  <w:num w:numId="16">
    <w:abstractNumId w:val="6"/>
  </w:num>
  <w:num w:numId="17">
    <w:abstractNumId w:val="22"/>
  </w:num>
  <w:num w:numId="18">
    <w:abstractNumId w:val="17"/>
  </w:num>
  <w:num w:numId="19">
    <w:abstractNumId w:val="11"/>
  </w:num>
  <w:num w:numId="20">
    <w:abstractNumId w:val="1"/>
  </w:num>
  <w:num w:numId="21">
    <w:abstractNumId w:val="12"/>
  </w:num>
  <w:num w:numId="22">
    <w:abstractNumId w:val="14"/>
  </w:num>
  <w:num w:numId="23">
    <w:abstractNumId w:val="5"/>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01D"/>
    <w:rsid w:val="000045A6"/>
    <w:rsid w:val="00005D05"/>
    <w:rsid w:val="00006B72"/>
    <w:rsid w:val="00006F21"/>
    <w:rsid w:val="00007EBC"/>
    <w:rsid w:val="00010133"/>
    <w:rsid w:val="00010A76"/>
    <w:rsid w:val="00012701"/>
    <w:rsid w:val="00020A02"/>
    <w:rsid w:val="00021BBD"/>
    <w:rsid w:val="00022E4A"/>
    <w:rsid w:val="00023371"/>
    <w:rsid w:val="00024C0A"/>
    <w:rsid w:val="00027688"/>
    <w:rsid w:val="00031296"/>
    <w:rsid w:val="00031C83"/>
    <w:rsid w:val="00033AF6"/>
    <w:rsid w:val="00033C90"/>
    <w:rsid w:val="00033F52"/>
    <w:rsid w:val="0003454E"/>
    <w:rsid w:val="0003532D"/>
    <w:rsid w:val="00037F4E"/>
    <w:rsid w:val="0004328A"/>
    <w:rsid w:val="00044AF2"/>
    <w:rsid w:val="000451C6"/>
    <w:rsid w:val="00050025"/>
    <w:rsid w:val="00050CE4"/>
    <w:rsid w:val="000510A7"/>
    <w:rsid w:val="0005452B"/>
    <w:rsid w:val="00056E9A"/>
    <w:rsid w:val="00061E8D"/>
    <w:rsid w:val="0006332D"/>
    <w:rsid w:val="000650C5"/>
    <w:rsid w:val="000653B0"/>
    <w:rsid w:val="00070831"/>
    <w:rsid w:val="00070E09"/>
    <w:rsid w:val="0007204E"/>
    <w:rsid w:val="00072608"/>
    <w:rsid w:val="0007375D"/>
    <w:rsid w:val="00074223"/>
    <w:rsid w:val="000750C4"/>
    <w:rsid w:val="0007548E"/>
    <w:rsid w:val="0007665A"/>
    <w:rsid w:val="000767AA"/>
    <w:rsid w:val="000767B5"/>
    <w:rsid w:val="00077F9F"/>
    <w:rsid w:val="00080272"/>
    <w:rsid w:val="00080877"/>
    <w:rsid w:val="0008352F"/>
    <w:rsid w:val="00086462"/>
    <w:rsid w:val="0008784D"/>
    <w:rsid w:val="00087D79"/>
    <w:rsid w:val="00090B1E"/>
    <w:rsid w:val="0009144F"/>
    <w:rsid w:val="000928C8"/>
    <w:rsid w:val="00092B38"/>
    <w:rsid w:val="00092F52"/>
    <w:rsid w:val="000936AF"/>
    <w:rsid w:val="000963DC"/>
    <w:rsid w:val="000A10B0"/>
    <w:rsid w:val="000A5892"/>
    <w:rsid w:val="000A5EA6"/>
    <w:rsid w:val="000A6394"/>
    <w:rsid w:val="000A72F0"/>
    <w:rsid w:val="000A76BD"/>
    <w:rsid w:val="000B0317"/>
    <w:rsid w:val="000B4182"/>
    <w:rsid w:val="000B480F"/>
    <w:rsid w:val="000B5630"/>
    <w:rsid w:val="000B6F52"/>
    <w:rsid w:val="000B7FED"/>
    <w:rsid w:val="000C038A"/>
    <w:rsid w:val="000C272C"/>
    <w:rsid w:val="000C2989"/>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29C"/>
    <w:rsid w:val="000E53B5"/>
    <w:rsid w:val="000E6FF0"/>
    <w:rsid w:val="000E7B35"/>
    <w:rsid w:val="000F0AA2"/>
    <w:rsid w:val="000F194C"/>
    <w:rsid w:val="000F491D"/>
    <w:rsid w:val="000F6168"/>
    <w:rsid w:val="000F6B6A"/>
    <w:rsid w:val="0010262F"/>
    <w:rsid w:val="00103A9F"/>
    <w:rsid w:val="00112851"/>
    <w:rsid w:val="001159D6"/>
    <w:rsid w:val="00115B04"/>
    <w:rsid w:val="0011637B"/>
    <w:rsid w:val="0011739F"/>
    <w:rsid w:val="00124783"/>
    <w:rsid w:val="001248B1"/>
    <w:rsid w:val="001249A5"/>
    <w:rsid w:val="001249C4"/>
    <w:rsid w:val="00134145"/>
    <w:rsid w:val="001361BA"/>
    <w:rsid w:val="00140B02"/>
    <w:rsid w:val="00140C68"/>
    <w:rsid w:val="001426CF"/>
    <w:rsid w:val="00145D43"/>
    <w:rsid w:val="00150F2B"/>
    <w:rsid w:val="00155714"/>
    <w:rsid w:val="00157E6E"/>
    <w:rsid w:val="0016322D"/>
    <w:rsid w:val="00164FE1"/>
    <w:rsid w:val="00167447"/>
    <w:rsid w:val="0017065E"/>
    <w:rsid w:val="00170792"/>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4D94"/>
    <w:rsid w:val="001954B7"/>
    <w:rsid w:val="001A08B3"/>
    <w:rsid w:val="001A1413"/>
    <w:rsid w:val="001A14A3"/>
    <w:rsid w:val="001A1B8E"/>
    <w:rsid w:val="001A24F4"/>
    <w:rsid w:val="001A2623"/>
    <w:rsid w:val="001A2918"/>
    <w:rsid w:val="001A4EAE"/>
    <w:rsid w:val="001A5514"/>
    <w:rsid w:val="001A73DD"/>
    <w:rsid w:val="001A760E"/>
    <w:rsid w:val="001A7A61"/>
    <w:rsid w:val="001A7B60"/>
    <w:rsid w:val="001B3FAC"/>
    <w:rsid w:val="001B5108"/>
    <w:rsid w:val="001B52F0"/>
    <w:rsid w:val="001B627E"/>
    <w:rsid w:val="001B7A65"/>
    <w:rsid w:val="001C21F9"/>
    <w:rsid w:val="001C50F4"/>
    <w:rsid w:val="001C7E85"/>
    <w:rsid w:val="001D25BD"/>
    <w:rsid w:val="001D6312"/>
    <w:rsid w:val="001E10CD"/>
    <w:rsid w:val="001E3841"/>
    <w:rsid w:val="001E41F3"/>
    <w:rsid w:val="001E4A25"/>
    <w:rsid w:val="001E60F0"/>
    <w:rsid w:val="001E6608"/>
    <w:rsid w:val="001E6D41"/>
    <w:rsid w:val="001E7408"/>
    <w:rsid w:val="001F1891"/>
    <w:rsid w:val="001F25DC"/>
    <w:rsid w:val="001F38E7"/>
    <w:rsid w:val="001F45E7"/>
    <w:rsid w:val="00203138"/>
    <w:rsid w:val="0020406B"/>
    <w:rsid w:val="002043AB"/>
    <w:rsid w:val="002065D7"/>
    <w:rsid w:val="002067BE"/>
    <w:rsid w:val="00207227"/>
    <w:rsid w:val="00207D72"/>
    <w:rsid w:val="00211737"/>
    <w:rsid w:val="00212ADC"/>
    <w:rsid w:val="00212BF6"/>
    <w:rsid w:val="00216695"/>
    <w:rsid w:val="00223412"/>
    <w:rsid w:val="00225506"/>
    <w:rsid w:val="00226AB4"/>
    <w:rsid w:val="0023270A"/>
    <w:rsid w:val="00232865"/>
    <w:rsid w:val="00234147"/>
    <w:rsid w:val="00236D48"/>
    <w:rsid w:val="00237789"/>
    <w:rsid w:val="00241114"/>
    <w:rsid w:val="00241939"/>
    <w:rsid w:val="00247167"/>
    <w:rsid w:val="00247CD4"/>
    <w:rsid w:val="00250BEA"/>
    <w:rsid w:val="00250E42"/>
    <w:rsid w:val="00252347"/>
    <w:rsid w:val="0026004D"/>
    <w:rsid w:val="00261196"/>
    <w:rsid w:val="00263EC8"/>
    <w:rsid w:val="00263F34"/>
    <w:rsid w:val="002640DD"/>
    <w:rsid w:val="0026411A"/>
    <w:rsid w:val="002641D8"/>
    <w:rsid w:val="0026536D"/>
    <w:rsid w:val="00265C94"/>
    <w:rsid w:val="00265CCC"/>
    <w:rsid w:val="00266B32"/>
    <w:rsid w:val="002727A1"/>
    <w:rsid w:val="00273507"/>
    <w:rsid w:val="00275D12"/>
    <w:rsid w:val="00275E89"/>
    <w:rsid w:val="00277240"/>
    <w:rsid w:val="00277501"/>
    <w:rsid w:val="00280654"/>
    <w:rsid w:val="00283800"/>
    <w:rsid w:val="00284FEB"/>
    <w:rsid w:val="00285097"/>
    <w:rsid w:val="002860C4"/>
    <w:rsid w:val="0029164A"/>
    <w:rsid w:val="00292032"/>
    <w:rsid w:val="00292873"/>
    <w:rsid w:val="00293080"/>
    <w:rsid w:val="00294708"/>
    <w:rsid w:val="002952DB"/>
    <w:rsid w:val="00295735"/>
    <w:rsid w:val="00295D9E"/>
    <w:rsid w:val="00297641"/>
    <w:rsid w:val="00297794"/>
    <w:rsid w:val="002A41A6"/>
    <w:rsid w:val="002A4290"/>
    <w:rsid w:val="002A524E"/>
    <w:rsid w:val="002A7C53"/>
    <w:rsid w:val="002B1ABB"/>
    <w:rsid w:val="002B1AF7"/>
    <w:rsid w:val="002B2AB9"/>
    <w:rsid w:val="002B2D27"/>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377E"/>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30CE"/>
    <w:rsid w:val="002F3348"/>
    <w:rsid w:val="002F391C"/>
    <w:rsid w:val="002F3B3F"/>
    <w:rsid w:val="002F507B"/>
    <w:rsid w:val="002F5C99"/>
    <w:rsid w:val="002F734E"/>
    <w:rsid w:val="002F78FB"/>
    <w:rsid w:val="00305409"/>
    <w:rsid w:val="0031046F"/>
    <w:rsid w:val="00313FC0"/>
    <w:rsid w:val="00314879"/>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5912"/>
    <w:rsid w:val="003461B6"/>
    <w:rsid w:val="00346568"/>
    <w:rsid w:val="003524B1"/>
    <w:rsid w:val="003528E4"/>
    <w:rsid w:val="00352B24"/>
    <w:rsid w:val="003544ED"/>
    <w:rsid w:val="00354756"/>
    <w:rsid w:val="003551F1"/>
    <w:rsid w:val="00355900"/>
    <w:rsid w:val="0035762E"/>
    <w:rsid w:val="00357833"/>
    <w:rsid w:val="003579FD"/>
    <w:rsid w:val="003609EF"/>
    <w:rsid w:val="0036231A"/>
    <w:rsid w:val="0036285E"/>
    <w:rsid w:val="00363376"/>
    <w:rsid w:val="00364E43"/>
    <w:rsid w:val="003675B3"/>
    <w:rsid w:val="00370171"/>
    <w:rsid w:val="00371DDF"/>
    <w:rsid w:val="00372DFA"/>
    <w:rsid w:val="003732B6"/>
    <w:rsid w:val="00373F55"/>
    <w:rsid w:val="00374DD4"/>
    <w:rsid w:val="00375751"/>
    <w:rsid w:val="00375B79"/>
    <w:rsid w:val="00376DA7"/>
    <w:rsid w:val="003779B8"/>
    <w:rsid w:val="00382CAD"/>
    <w:rsid w:val="003830FD"/>
    <w:rsid w:val="00383C0E"/>
    <w:rsid w:val="003840C6"/>
    <w:rsid w:val="00384218"/>
    <w:rsid w:val="003853CD"/>
    <w:rsid w:val="0039211F"/>
    <w:rsid w:val="00392555"/>
    <w:rsid w:val="00392A87"/>
    <w:rsid w:val="00393611"/>
    <w:rsid w:val="00393C8C"/>
    <w:rsid w:val="00395885"/>
    <w:rsid w:val="0039692F"/>
    <w:rsid w:val="003969AB"/>
    <w:rsid w:val="00397063"/>
    <w:rsid w:val="003A0BC5"/>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57F"/>
    <w:rsid w:val="00405F48"/>
    <w:rsid w:val="004101C5"/>
    <w:rsid w:val="00410371"/>
    <w:rsid w:val="00414B07"/>
    <w:rsid w:val="00420D50"/>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7B50"/>
    <w:rsid w:val="00446727"/>
    <w:rsid w:val="00450EFF"/>
    <w:rsid w:val="00451167"/>
    <w:rsid w:val="00453DAE"/>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90087"/>
    <w:rsid w:val="0049136C"/>
    <w:rsid w:val="00494750"/>
    <w:rsid w:val="004950AC"/>
    <w:rsid w:val="00495474"/>
    <w:rsid w:val="00496085"/>
    <w:rsid w:val="004A0B3A"/>
    <w:rsid w:val="004A3847"/>
    <w:rsid w:val="004A59A3"/>
    <w:rsid w:val="004A5BAE"/>
    <w:rsid w:val="004B02E6"/>
    <w:rsid w:val="004B047E"/>
    <w:rsid w:val="004B4EB3"/>
    <w:rsid w:val="004B6BF4"/>
    <w:rsid w:val="004B6EFF"/>
    <w:rsid w:val="004B75B7"/>
    <w:rsid w:val="004B762E"/>
    <w:rsid w:val="004B7923"/>
    <w:rsid w:val="004C1341"/>
    <w:rsid w:val="004C6496"/>
    <w:rsid w:val="004C71A9"/>
    <w:rsid w:val="004D012B"/>
    <w:rsid w:val="004D193B"/>
    <w:rsid w:val="004E018E"/>
    <w:rsid w:val="004E0F73"/>
    <w:rsid w:val="004E1892"/>
    <w:rsid w:val="004E2282"/>
    <w:rsid w:val="004F3B2D"/>
    <w:rsid w:val="004F5354"/>
    <w:rsid w:val="004F59FB"/>
    <w:rsid w:val="005003D2"/>
    <w:rsid w:val="00500D55"/>
    <w:rsid w:val="00503918"/>
    <w:rsid w:val="00507747"/>
    <w:rsid w:val="00510C85"/>
    <w:rsid w:val="00512A5E"/>
    <w:rsid w:val="005141D9"/>
    <w:rsid w:val="0051580D"/>
    <w:rsid w:val="00526B6A"/>
    <w:rsid w:val="00532053"/>
    <w:rsid w:val="00535F6E"/>
    <w:rsid w:val="0053624F"/>
    <w:rsid w:val="005364E2"/>
    <w:rsid w:val="00536909"/>
    <w:rsid w:val="005412B8"/>
    <w:rsid w:val="0054286A"/>
    <w:rsid w:val="00543C3A"/>
    <w:rsid w:val="00544E75"/>
    <w:rsid w:val="00545132"/>
    <w:rsid w:val="0054578D"/>
    <w:rsid w:val="00546A95"/>
    <w:rsid w:val="00547111"/>
    <w:rsid w:val="005479F7"/>
    <w:rsid w:val="005500A6"/>
    <w:rsid w:val="00551B64"/>
    <w:rsid w:val="00553191"/>
    <w:rsid w:val="00553BE8"/>
    <w:rsid w:val="0055531B"/>
    <w:rsid w:val="005559A8"/>
    <w:rsid w:val="00555A35"/>
    <w:rsid w:val="00564344"/>
    <w:rsid w:val="00565183"/>
    <w:rsid w:val="0056582B"/>
    <w:rsid w:val="00567D2E"/>
    <w:rsid w:val="0057081F"/>
    <w:rsid w:val="005708FC"/>
    <w:rsid w:val="00572029"/>
    <w:rsid w:val="00572746"/>
    <w:rsid w:val="00573BFC"/>
    <w:rsid w:val="0057405F"/>
    <w:rsid w:val="00575F34"/>
    <w:rsid w:val="005760E4"/>
    <w:rsid w:val="00576457"/>
    <w:rsid w:val="00577A16"/>
    <w:rsid w:val="00577EA2"/>
    <w:rsid w:val="00580411"/>
    <w:rsid w:val="00581128"/>
    <w:rsid w:val="00585B19"/>
    <w:rsid w:val="0058632E"/>
    <w:rsid w:val="005865FD"/>
    <w:rsid w:val="00586B86"/>
    <w:rsid w:val="00592184"/>
    <w:rsid w:val="00592D74"/>
    <w:rsid w:val="00593274"/>
    <w:rsid w:val="005945A1"/>
    <w:rsid w:val="005962A2"/>
    <w:rsid w:val="005A0341"/>
    <w:rsid w:val="005A08E0"/>
    <w:rsid w:val="005A097F"/>
    <w:rsid w:val="005A1338"/>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169"/>
    <w:rsid w:val="005C675D"/>
    <w:rsid w:val="005C78FC"/>
    <w:rsid w:val="005C7FF6"/>
    <w:rsid w:val="005D0334"/>
    <w:rsid w:val="005D3DFB"/>
    <w:rsid w:val="005D4368"/>
    <w:rsid w:val="005D5F81"/>
    <w:rsid w:val="005D601B"/>
    <w:rsid w:val="005D7659"/>
    <w:rsid w:val="005E246D"/>
    <w:rsid w:val="005E2C44"/>
    <w:rsid w:val="005E5FC1"/>
    <w:rsid w:val="005E71DF"/>
    <w:rsid w:val="005F0E8A"/>
    <w:rsid w:val="005F0F73"/>
    <w:rsid w:val="005F359B"/>
    <w:rsid w:val="005F486E"/>
    <w:rsid w:val="005F72F7"/>
    <w:rsid w:val="006009A5"/>
    <w:rsid w:val="00604368"/>
    <w:rsid w:val="00610F38"/>
    <w:rsid w:val="0061472C"/>
    <w:rsid w:val="006167F4"/>
    <w:rsid w:val="00617017"/>
    <w:rsid w:val="00621188"/>
    <w:rsid w:val="00623AF7"/>
    <w:rsid w:val="00624A2C"/>
    <w:rsid w:val="006254F9"/>
    <w:rsid w:val="006257ED"/>
    <w:rsid w:val="0062584F"/>
    <w:rsid w:val="00626758"/>
    <w:rsid w:val="0062737B"/>
    <w:rsid w:val="00627C8E"/>
    <w:rsid w:val="0063288F"/>
    <w:rsid w:val="00632BDE"/>
    <w:rsid w:val="006340B8"/>
    <w:rsid w:val="00634BD0"/>
    <w:rsid w:val="00641338"/>
    <w:rsid w:val="00644F8C"/>
    <w:rsid w:val="006459A7"/>
    <w:rsid w:val="0064629A"/>
    <w:rsid w:val="006463E7"/>
    <w:rsid w:val="006465CC"/>
    <w:rsid w:val="00647CA9"/>
    <w:rsid w:val="0065002C"/>
    <w:rsid w:val="00652971"/>
    <w:rsid w:val="00653DE4"/>
    <w:rsid w:val="00661488"/>
    <w:rsid w:val="00664130"/>
    <w:rsid w:val="00664ECA"/>
    <w:rsid w:val="00665C47"/>
    <w:rsid w:val="00667EDD"/>
    <w:rsid w:val="00670BCB"/>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808"/>
    <w:rsid w:val="006A044F"/>
    <w:rsid w:val="006A0A69"/>
    <w:rsid w:val="006A0D2C"/>
    <w:rsid w:val="006A124B"/>
    <w:rsid w:val="006A2910"/>
    <w:rsid w:val="006A2D9E"/>
    <w:rsid w:val="006A522F"/>
    <w:rsid w:val="006B050B"/>
    <w:rsid w:val="006B246E"/>
    <w:rsid w:val="006B46FB"/>
    <w:rsid w:val="006B58B4"/>
    <w:rsid w:val="006B6E64"/>
    <w:rsid w:val="006B7DD7"/>
    <w:rsid w:val="006C0CB7"/>
    <w:rsid w:val="006C1330"/>
    <w:rsid w:val="006C35FD"/>
    <w:rsid w:val="006C4235"/>
    <w:rsid w:val="006C4D35"/>
    <w:rsid w:val="006C4E3E"/>
    <w:rsid w:val="006C5E47"/>
    <w:rsid w:val="006C62C5"/>
    <w:rsid w:val="006C71FB"/>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686B"/>
    <w:rsid w:val="006F6B65"/>
    <w:rsid w:val="006F79D3"/>
    <w:rsid w:val="00706012"/>
    <w:rsid w:val="00710144"/>
    <w:rsid w:val="00711AF6"/>
    <w:rsid w:val="0071422C"/>
    <w:rsid w:val="00714F8C"/>
    <w:rsid w:val="007173AB"/>
    <w:rsid w:val="00723808"/>
    <w:rsid w:val="007248F6"/>
    <w:rsid w:val="007259BB"/>
    <w:rsid w:val="007267EF"/>
    <w:rsid w:val="00734BC6"/>
    <w:rsid w:val="00735DA7"/>
    <w:rsid w:val="00736388"/>
    <w:rsid w:val="00737B81"/>
    <w:rsid w:val="00737CE0"/>
    <w:rsid w:val="00740D62"/>
    <w:rsid w:val="00740F23"/>
    <w:rsid w:val="007416B6"/>
    <w:rsid w:val="0074266A"/>
    <w:rsid w:val="007426A5"/>
    <w:rsid w:val="007436A6"/>
    <w:rsid w:val="00743B25"/>
    <w:rsid w:val="007475CC"/>
    <w:rsid w:val="00753075"/>
    <w:rsid w:val="0075502B"/>
    <w:rsid w:val="007554D6"/>
    <w:rsid w:val="0075556D"/>
    <w:rsid w:val="00756ED4"/>
    <w:rsid w:val="0075757D"/>
    <w:rsid w:val="007640F0"/>
    <w:rsid w:val="00764414"/>
    <w:rsid w:val="007649C8"/>
    <w:rsid w:val="00766FA1"/>
    <w:rsid w:val="00766FFA"/>
    <w:rsid w:val="0076751D"/>
    <w:rsid w:val="00767D27"/>
    <w:rsid w:val="00771D53"/>
    <w:rsid w:val="0077512A"/>
    <w:rsid w:val="007775BD"/>
    <w:rsid w:val="007776F7"/>
    <w:rsid w:val="00777FE2"/>
    <w:rsid w:val="00780301"/>
    <w:rsid w:val="007848C6"/>
    <w:rsid w:val="007856F0"/>
    <w:rsid w:val="00792342"/>
    <w:rsid w:val="00793F79"/>
    <w:rsid w:val="007977A8"/>
    <w:rsid w:val="00797F9A"/>
    <w:rsid w:val="007A0036"/>
    <w:rsid w:val="007A10C1"/>
    <w:rsid w:val="007A1D33"/>
    <w:rsid w:val="007A4F67"/>
    <w:rsid w:val="007A6466"/>
    <w:rsid w:val="007B2559"/>
    <w:rsid w:val="007B2DD5"/>
    <w:rsid w:val="007B461C"/>
    <w:rsid w:val="007B512A"/>
    <w:rsid w:val="007B7889"/>
    <w:rsid w:val="007B7DCB"/>
    <w:rsid w:val="007C0562"/>
    <w:rsid w:val="007C2097"/>
    <w:rsid w:val="007C4CA3"/>
    <w:rsid w:val="007C5125"/>
    <w:rsid w:val="007D1892"/>
    <w:rsid w:val="007D225B"/>
    <w:rsid w:val="007D2995"/>
    <w:rsid w:val="007D3246"/>
    <w:rsid w:val="007D3628"/>
    <w:rsid w:val="007D437B"/>
    <w:rsid w:val="007D5BED"/>
    <w:rsid w:val="007D6165"/>
    <w:rsid w:val="007D620A"/>
    <w:rsid w:val="007D66BA"/>
    <w:rsid w:val="007D6A07"/>
    <w:rsid w:val="007D772F"/>
    <w:rsid w:val="007E0D26"/>
    <w:rsid w:val="007E12ED"/>
    <w:rsid w:val="007E6A7C"/>
    <w:rsid w:val="007E6D0F"/>
    <w:rsid w:val="007E708D"/>
    <w:rsid w:val="007F04FD"/>
    <w:rsid w:val="007F248C"/>
    <w:rsid w:val="007F4B93"/>
    <w:rsid w:val="007F660C"/>
    <w:rsid w:val="007F6BED"/>
    <w:rsid w:val="007F7259"/>
    <w:rsid w:val="00801BAF"/>
    <w:rsid w:val="008040A8"/>
    <w:rsid w:val="0080470B"/>
    <w:rsid w:val="00804D54"/>
    <w:rsid w:val="00810531"/>
    <w:rsid w:val="008122DD"/>
    <w:rsid w:val="00812C24"/>
    <w:rsid w:val="008139E9"/>
    <w:rsid w:val="00814198"/>
    <w:rsid w:val="008148BD"/>
    <w:rsid w:val="00814DA5"/>
    <w:rsid w:val="00815108"/>
    <w:rsid w:val="00815DB5"/>
    <w:rsid w:val="00817C1F"/>
    <w:rsid w:val="008218F1"/>
    <w:rsid w:val="00822655"/>
    <w:rsid w:val="00822852"/>
    <w:rsid w:val="00824428"/>
    <w:rsid w:val="008259B7"/>
    <w:rsid w:val="00826465"/>
    <w:rsid w:val="008279FA"/>
    <w:rsid w:val="00827BD7"/>
    <w:rsid w:val="00832A28"/>
    <w:rsid w:val="00834877"/>
    <w:rsid w:val="008379F9"/>
    <w:rsid w:val="008401A1"/>
    <w:rsid w:val="008414E5"/>
    <w:rsid w:val="008416EC"/>
    <w:rsid w:val="00843926"/>
    <w:rsid w:val="00843A3E"/>
    <w:rsid w:val="00844BD8"/>
    <w:rsid w:val="00846796"/>
    <w:rsid w:val="00846933"/>
    <w:rsid w:val="008469F8"/>
    <w:rsid w:val="00847C82"/>
    <w:rsid w:val="00847E5F"/>
    <w:rsid w:val="00851A50"/>
    <w:rsid w:val="008540DD"/>
    <w:rsid w:val="00854D8D"/>
    <w:rsid w:val="008616BE"/>
    <w:rsid w:val="0086221E"/>
    <w:rsid w:val="008626E7"/>
    <w:rsid w:val="008661A6"/>
    <w:rsid w:val="00867CEA"/>
    <w:rsid w:val="00870EE7"/>
    <w:rsid w:val="00874B86"/>
    <w:rsid w:val="0087691D"/>
    <w:rsid w:val="008778BF"/>
    <w:rsid w:val="00877F31"/>
    <w:rsid w:val="00881F3F"/>
    <w:rsid w:val="008836CC"/>
    <w:rsid w:val="0088484C"/>
    <w:rsid w:val="00884FDD"/>
    <w:rsid w:val="008863B9"/>
    <w:rsid w:val="00886554"/>
    <w:rsid w:val="008909E8"/>
    <w:rsid w:val="00890CEE"/>
    <w:rsid w:val="008922F0"/>
    <w:rsid w:val="00895845"/>
    <w:rsid w:val="008A36FC"/>
    <w:rsid w:val="008A45A6"/>
    <w:rsid w:val="008A5A14"/>
    <w:rsid w:val="008B1353"/>
    <w:rsid w:val="008B1748"/>
    <w:rsid w:val="008B1B92"/>
    <w:rsid w:val="008B1C6B"/>
    <w:rsid w:val="008B3A9C"/>
    <w:rsid w:val="008B65C7"/>
    <w:rsid w:val="008C1749"/>
    <w:rsid w:val="008C34DB"/>
    <w:rsid w:val="008C3819"/>
    <w:rsid w:val="008C59CD"/>
    <w:rsid w:val="008D12E3"/>
    <w:rsid w:val="008D2BEF"/>
    <w:rsid w:val="008D3CCC"/>
    <w:rsid w:val="008D64FE"/>
    <w:rsid w:val="008D7602"/>
    <w:rsid w:val="008E10B7"/>
    <w:rsid w:val="008E5EB4"/>
    <w:rsid w:val="008E603B"/>
    <w:rsid w:val="008E7069"/>
    <w:rsid w:val="008F1997"/>
    <w:rsid w:val="008F3789"/>
    <w:rsid w:val="008F5906"/>
    <w:rsid w:val="008F64E7"/>
    <w:rsid w:val="008F686C"/>
    <w:rsid w:val="008F699B"/>
    <w:rsid w:val="008F6EE8"/>
    <w:rsid w:val="00901103"/>
    <w:rsid w:val="00904A9D"/>
    <w:rsid w:val="00907E25"/>
    <w:rsid w:val="00911AA7"/>
    <w:rsid w:val="009148DE"/>
    <w:rsid w:val="0091699E"/>
    <w:rsid w:val="00920001"/>
    <w:rsid w:val="00920531"/>
    <w:rsid w:val="00922716"/>
    <w:rsid w:val="00923B28"/>
    <w:rsid w:val="00924E5F"/>
    <w:rsid w:val="009268A0"/>
    <w:rsid w:val="00927141"/>
    <w:rsid w:val="009318C7"/>
    <w:rsid w:val="00931A34"/>
    <w:rsid w:val="009339CA"/>
    <w:rsid w:val="00935543"/>
    <w:rsid w:val="00935D15"/>
    <w:rsid w:val="009368F4"/>
    <w:rsid w:val="00937859"/>
    <w:rsid w:val="00941E30"/>
    <w:rsid w:val="00942A0E"/>
    <w:rsid w:val="00943678"/>
    <w:rsid w:val="009438E1"/>
    <w:rsid w:val="009464C9"/>
    <w:rsid w:val="00947584"/>
    <w:rsid w:val="00947F4A"/>
    <w:rsid w:val="009511AA"/>
    <w:rsid w:val="009531B0"/>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199"/>
    <w:rsid w:val="009777D9"/>
    <w:rsid w:val="00980ED7"/>
    <w:rsid w:val="00982BD5"/>
    <w:rsid w:val="00983C54"/>
    <w:rsid w:val="00984174"/>
    <w:rsid w:val="00984EE2"/>
    <w:rsid w:val="0098648F"/>
    <w:rsid w:val="0098745E"/>
    <w:rsid w:val="00991B88"/>
    <w:rsid w:val="0099204C"/>
    <w:rsid w:val="00992FB3"/>
    <w:rsid w:val="00993E84"/>
    <w:rsid w:val="00994745"/>
    <w:rsid w:val="00995154"/>
    <w:rsid w:val="00995A64"/>
    <w:rsid w:val="009A48BE"/>
    <w:rsid w:val="009A507F"/>
    <w:rsid w:val="009A5753"/>
    <w:rsid w:val="009A579D"/>
    <w:rsid w:val="009A67EF"/>
    <w:rsid w:val="009A6A40"/>
    <w:rsid w:val="009B119D"/>
    <w:rsid w:val="009B42CB"/>
    <w:rsid w:val="009B54CA"/>
    <w:rsid w:val="009B6289"/>
    <w:rsid w:val="009C524D"/>
    <w:rsid w:val="009D3225"/>
    <w:rsid w:val="009D715F"/>
    <w:rsid w:val="009E1613"/>
    <w:rsid w:val="009E1BCF"/>
    <w:rsid w:val="009E3297"/>
    <w:rsid w:val="009E380D"/>
    <w:rsid w:val="009E59C5"/>
    <w:rsid w:val="009F0115"/>
    <w:rsid w:val="009F287D"/>
    <w:rsid w:val="009F483C"/>
    <w:rsid w:val="009F734F"/>
    <w:rsid w:val="00A045F8"/>
    <w:rsid w:val="00A06F46"/>
    <w:rsid w:val="00A12C17"/>
    <w:rsid w:val="00A1328B"/>
    <w:rsid w:val="00A145E1"/>
    <w:rsid w:val="00A1584D"/>
    <w:rsid w:val="00A16231"/>
    <w:rsid w:val="00A17A60"/>
    <w:rsid w:val="00A2042F"/>
    <w:rsid w:val="00A246B6"/>
    <w:rsid w:val="00A269D4"/>
    <w:rsid w:val="00A30B93"/>
    <w:rsid w:val="00A32904"/>
    <w:rsid w:val="00A34E77"/>
    <w:rsid w:val="00A35044"/>
    <w:rsid w:val="00A3564C"/>
    <w:rsid w:val="00A36EF6"/>
    <w:rsid w:val="00A37300"/>
    <w:rsid w:val="00A4002B"/>
    <w:rsid w:val="00A41A75"/>
    <w:rsid w:val="00A435A9"/>
    <w:rsid w:val="00A44C6D"/>
    <w:rsid w:val="00A4639B"/>
    <w:rsid w:val="00A47D50"/>
    <w:rsid w:val="00A47E70"/>
    <w:rsid w:val="00A50CF0"/>
    <w:rsid w:val="00A561ED"/>
    <w:rsid w:val="00A56A4E"/>
    <w:rsid w:val="00A5761B"/>
    <w:rsid w:val="00A5761D"/>
    <w:rsid w:val="00A57CC9"/>
    <w:rsid w:val="00A607A8"/>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3200"/>
    <w:rsid w:val="00A9422C"/>
    <w:rsid w:val="00A95D6B"/>
    <w:rsid w:val="00AA0752"/>
    <w:rsid w:val="00AA1AA4"/>
    <w:rsid w:val="00AA2CBC"/>
    <w:rsid w:val="00AA4D1E"/>
    <w:rsid w:val="00AA4D2B"/>
    <w:rsid w:val="00AA5D2B"/>
    <w:rsid w:val="00AA6FAA"/>
    <w:rsid w:val="00AA7E05"/>
    <w:rsid w:val="00AB1969"/>
    <w:rsid w:val="00AB198B"/>
    <w:rsid w:val="00AB5561"/>
    <w:rsid w:val="00AB78BF"/>
    <w:rsid w:val="00AC4474"/>
    <w:rsid w:val="00AC5820"/>
    <w:rsid w:val="00AC73DD"/>
    <w:rsid w:val="00AC78C6"/>
    <w:rsid w:val="00AD1734"/>
    <w:rsid w:val="00AD1848"/>
    <w:rsid w:val="00AD1CD8"/>
    <w:rsid w:val="00AD3563"/>
    <w:rsid w:val="00AD4FDA"/>
    <w:rsid w:val="00AE0111"/>
    <w:rsid w:val="00AE0C12"/>
    <w:rsid w:val="00AE0D47"/>
    <w:rsid w:val="00AE14E4"/>
    <w:rsid w:val="00AE42F6"/>
    <w:rsid w:val="00AE7D0D"/>
    <w:rsid w:val="00AF265B"/>
    <w:rsid w:val="00AF53BF"/>
    <w:rsid w:val="00AF756C"/>
    <w:rsid w:val="00B0184A"/>
    <w:rsid w:val="00B04FD1"/>
    <w:rsid w:val="00B11690"/>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3"/>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9BB"/>
    <w:rsid w:val="00B64955"/>
    <w:rsid w:val="00B65EB7"/>
    <w:rsid w:val="00B67B97"/>
    <w:rsid w:val="00B709A9"/>
    <w:rsid w:val="00B76CF5"/>
    <w:rsid w:val="00B810AD"/>
    <w:rsid w:val="00B815D3"/>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EE7"/>
    <w:rsid w:val="00BB5DFC"/>
    <w:rsid w:val="00BB69C5"/>
    <w:rsid w:val="00BC2CA1"/>
    <w:rsid w:val="00BC3ACB"/>
    <w:rsid w:val="00BC4D9D"/>
    <w:rsid w:val="00BC68A4"/>
    <w:rsid w:val="00BD025C"/>
    <w:rsid w:val="00BD133D"/>
    <w:rsid w:val="00BD1C68"/>
    <w:rsid w:val="00BD2088"/>
    <w:rsid w:val="00BD279D"/>
    <w:rsid w:val="00BD47E3"/>
    <w:rsid w:val="00BD4C15"/>
    <w:rsid w:val="00BD4E3C"/>
    <w:rsid w:val="00BD6BB8"/>
    <w:rsid w:val="00BE21AA"/>
    <w:rsid w:val="00BE2A98"/>
    <w:rsid w:val="00BE3820"/>
    <w:rsid w:val="00BE5BFA"/>
    <w:rsid w:val="00BF609D"/>
    <w:rsid w:val="00C00A4E"/>
    <w:rsid w:val="00C02A8C"/>
    <w:rsid w:val="00C05983"/>
    <w:rsid w:val="00C07BB5"/>
    <w:rsid w:val="00C101AC"/>
    <w:rsid w:val="00C10364"/>
    <w:rsid w:val="00C10BD7"/>
    <w:rsid w:val="00C13553"/>
    <w:rsid w:val="00C13A78"/>
    <w:rsid w:val="00C165B3"/>
    <w:rsid w:val="00C16611"/>
    <w:rsid w:val="00C172E7"/>
    <w:rsid w:val="00C212F0"/>
    <w:rsid w:val="00C2665F"/>
    <w:rsid w:val="00C2741C"/>
    <w:rsid w:val="00C32D40"/>
    <w:rsid w:val="00C33068"/>
    <w:rsid w:val="00C34AFF"/>
    <w:rsid w:val="00C35F37"/>
    <w:rsid w:val="00C37B95"/>
    <w:rsid w:val="00C40575"/>
    <w:rsid w:val="00C41B9C"/>
    <w:rsid w:val="00C426DD"/>
    <w:rsid w:val="00C4560A"/>
    <w:rsid w:val="00C45BF0"/>
    <w:rsid w:val="00C461E4"/>
    <w:rsid w:val="00C47357"/>
    <w:rsid w:val="00C4758A"/>
    <w:rsid w:val="00C52812"/>
    <w:rsid w:val="00C53360"/>
    <w:rsid w:val="00C548C9"/>
    <w:rsid w:val="00C56420"/>
    <w:rsid w:val="00C57638"/>
    <w:rsid w:val="00C60132"/>
    <w:rsid w:val="00C61530"/>
    <w:rsid w:val="00C6161F"/>
    <w:rsid w:val="00C63624"/>
    <w:rsid w:val="00C63967"/>
    <w:rsid w:val="00C6410A"/>
    <w:rsid w:val="00C64943"/>
    <w:rsid w:val="00C650D0"/>
    <w:rsid w:val="00C66BA2"/>
    <w:rsid w:val="00C66BF0"/>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0730"/>
    <w:rsid w:val="00CC5026"/>
    <w:rsid w:val="00CC68D0"/>
    <w:rsid w:val="00CD3A6E"/>
    <w:rsid w:val="00CD441F"/>
    <w:rsid w:val="00CD4934"/>
    <w:rsid w:val="00CD6CDF"/>
    <w:rsid w:val="00CD7734"/>
    <w:rsid w:val="00CE0D1F"/>
    <w:rsid w:val="00CE1B0F"/>
    <w:rsid w:val="00CE2BE9"/>
    <w:rsid w:val="00CE5F38"/>
    <w:rsid w:val="00CE6063"/>
    <w:rsid w:val="00CE6E5F"/>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206E6"/>
    <w:rsid w:val="00D21469"/>
    <w:rsid w:val="00D21BD4"/>
    <w:rsid w:val="00D224D3"/>
    <w:rsid w:val="00D24991"/>
    <w:rsid w:val="00D25A97"/>
    <w:rsid w:val="00D30B18"/>
    <w:rsid w:val="00D31241"/>
    <w:rsid w:val="00D32891"/>
    <w:rsid w:val="00D32C58"/>
    <w:rsid w:val="00D34846"/>
    <w:rsid w:val="00D3506A"/>
    <w:rsid w:val="00D36035"/>
    <w:rsid w:val="00D361A3"/>
    <w:rsid w:val="00D41301"/>
    <w:rsid w:val="00D4341F"/>
    <w:rsid w:val="00D43DCB"/>
    <w:rsid w:val="00D44B1E"/>
    <w:rsid w:val="00D46241"/>
    <w:rsid w:val="00D46612"/>
    <w:rsid w:val="00D50255"/>
    <w:rsid w:val="00D50504"/>
    <w:rsid w:val="00D510A8"/>
    <w:rsid w:val="00D51BDE"/>
    <w:rsid w:val="00D55C81"/>
    <w:rsid w:val="00D57E85"/>
    <w:rsid w:val="00D655CF"/>
    <w:rsid w:val="00D66520"/>
    <w:rsid w:val="00D72133"/>
    <w:rsid w:val="00D73227"/>
    <w:rsid w:val="00D73799"/>
    <w:rsid w:val="00D75969"/>
    <w:rsid w:val="00D77257"/>
    <w:rsid w:val="00D80430"/>
    <w:rsid w:val="00D84AE9"/>
    <w:rsid w:val="00D91033"/>
    <w:rsid w:val="00D9124E"/>
    <w:rsid w:val="00D93B76"/>
    <w:rsid w:val="00D943A4"/>
    <w:rsid w:val="00D95E26"/>
    <w:rsid w:val="00DA091A"/>
    <w:rsid w:val="00DA16BE"/>
    <w:rsid w:val="00DA4242"/>
    <w:rsid w:val="00DA5252"/>
    <w:rsid w:val="00DB0A7A"/>
    <w:rsid w:val="00DB1D8A"/>
    <w:rsid w:val="00DB424F"/>
    <w:rsid w:val="00DB4270"/>
    <w:rsid w:val="00DB5A85"/>
    <w:rsid w:val="00DB64BE"/>
    <w:rsid w:val="00DB68C5"/>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785F"/>
    <w:rsid w:val="00DF1DFC"/>
    <w:rsid w:val="00DF221D"/>
    <w:rsid w:val="00DF2DD7"/>
    <w:rsid w:val="00DF76DE"/>
    <w:rsid w:val="00DF7754"/>
    <w:rsid w:val="00E0166D"/>
    <w:rsid w:val="00E045BA"/>
    <w:rsid w:val="00E06082"/>
    <w:rsid w:val="00E06D13"/>
    <w:rsid w:val="00E07420"/>
    <w:rsid w:val="00E125FE"/>
    <w:rsid w:val="00E13D33"/>
    <w:rsid w:val="00E13F3D"/>
    <w:rsid w:val="00E14351"/>
    <w:rsid w:val="00E15AFB"/>
    <w:rsid w:val="00E15B19"/>
    <w:rsid w:val="00E20243"/>
    <w:rsid w:val="00E212FD"/>
    <w:rsid w:val="00E2177F"/>
    <w:rsid w:val="00E22EA0"/>
    <w:rsid w:val="00E24CEA"/>
    <w:rsid w:val="00E254E2"/>
    <w:rsid w:val="00E25A30"/>
    <w:rsid w:val="00E278F9"/>
    <w:rsid w:val="00E27C1E"/>
    <w:rsid w:val="00E27D34"/>
    <w:rsid w:val="00E30623"/>
    <w:rsid w:val="00E31048"/>
    <w:rsid w:val="00E337E8"/>
    <w:rsid w:val="00E34898"/>
    <w:rsid w:val="00E37432"/>
    <w:rsid w:val="00E37999"/>
    <w:rsid w:val="00E40675"/>
    <w:rsid w:val="00E41E39"/>
    <w:rsid w:val="00E537A2"/>
    <w:rsid w:val="00E5613B"/>
    <w:rsid w:val="00E56278"/>
    <w:rsid w:val="00E5627A"/>
    <w:rsid w:val="00E57EF9"/>
    <w:rsid w:val="00E607D5"/>
    <w:rsid w:val="00E63781"/>
    <w:rsid w:val="00E64315"/>
    <w:rsid w:val="00E667B5"/>
    <w:rsid w:val="00E67419"/>
    <w:rsid w:val="00E70CF0"/>
    <w:rsid w:val="00E71B7D"/>
    <w:rsid w:val="00E72EBD"/>
    <w:rsid w:val="00E743F9"/>
    <w:rsid w:val="00E750A7"/>
    <w:rsid w:val="00E759D1"/>
    <w:rsid w:val="00E77CCF"/>
    <w:rsid w:val="00E8133A"/>
    <w:rsid w:val="00E83BB0"/>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BDD"/>
    <w:rsid w:val="00EB59C4"/>
    <w:rsid w:val="00EB5C31"/>
    <w:rsid w:val="00EC09FA"/>
    <w:rsid w:val="00EC13BE"/>
    <w:rsid w:val="00EC1A56"/>
    <w:rsid w:val="00EC2246"/>
    <w:rsid w:val="00EC2697"/>
    <w:rsid w:val="00EC3144"/>
    <w:rsid w:val="00EC52B7"/>
    <w:rsid w:val="00ED0654"/>
    <w:rsid w:val="00ED1323"/>
    <w:rsid w:val="00ED3D5E"/>
    <w:rsid w:val="00ED72D9"/>
    <w:rsid w:val="00ED7A94"/>
    <w:rsid w:val="00EE0B45"/>
    <w:rsid w:val="00EE2707"/>
    <w:rsid w:val="00EE45C0"/>
    <w:rsid w:val="00EE5816"/>
    <w:rsid w:val="00EE6D6F"/>
    <w:rsid w:val="00EE7D7C"/>
    <w:rsid w:val="00EF18B7"/>
    <w:rsid w:val="00EF54A7"/>
    <w:rsid w:val="00EF6AC1"/>
    <w:rsid w:val="00F020E5"/>
    <w:rsid w:val="00F0322B"/>
    <w:rsid w:val="00F03F33"/>
    <w:rsid w:val="00F04228"/>
    <w:rsid w:val="00F0564A"/>
    <w:rsid w:val="00F060F6"/>
    <w:rsid w:val="00F0738D"/>
    <w:rsid w:val="00F13A60"/>
    <w:rsid w:val="00F1461A"/>
    <w:rsid w:val="00F165B9"/>
    <w:rsid w:val="00F201D5"/>
    <w:rsid w:val="00F20FFC"/>
    <w:rsid w:val="00F22D0C"/>
    <w:rsid w:val="00F22E00"/>
    <w:rsid w:val="00F25D98"/>
    <w:rsid w:val="00F2600A"/>
    <w:rsid w:val="00F300FB"/>
    <w:rsid w:val="00F44EF4"/>
    <w:rsid w:val="00F53ACD"/>
    <w:rsid w:val="00F54353"/>
    <w:rsid w:val="00F57AFB"/>
    <w:rsid w:val="00F60268"/>
    <w:rsid w:val="00F614AD"/>
    <w:rsid w:val="00F624DF"/>
    <w:rsid w:val="00F62A2A"/>
    <w:rsid w:val="00F649B0"/>
    <w:rsid w:val="00F64C4B"/>
    <w:rsid w:val="00F64D88"/>
    <w:rsid w:val="00F67C90"/>
    <w:rsid w:val="00F7174E"/>
    <w:rsid w:val="00F71D45"/>
    <w:rsid w:val="00F72F3B"/>
    <w:rsid w:val="00F73BB1"/>
    <w:rsid w:val="00F75E11"/>
    <w:rsid w:val="00F76C0B"/>
    <w:rsid w:val="00F77E03"/>
    <w:rsid w:val="00F81525"/>
    <w:rsid w:val="00F81787"/>
    <w:rsid w:val="00F825D7"/>
    <w:rsid w:val="00F82E67"/>
    <w:rsid w:val="00F83459"/>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2CF7"/>
    <w:rsid w:val="00FA3606"/>
    <w:rsid w:val="00FA6150"/>
    <w:rsid w:val="00FB0935"/>
    <w:rsid w:val="00FB1C11"/>
    <w:rsid w:val="00FB2EA0"/>
    <w:rsid w:val="00FB6386"/>
    <w:rsid w:val="00FC073B"/>
    <w:rsid w:val="00FC3C64"/>
    <w:rsid w:val="00FC52B4"/>
    <w:rsid w:val="00FC5998"/>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C13A78"/>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C13A78"/>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5F82A-A2EF-4011-8EE2-7BE463F6C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2443</TotalTime>
  <Pages>9</Pages>
  <Words>2540</Words>
  <Characters>14483</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CATT_#116</cp:lastModifiedBy>
  <cp:revision>1424</cp:revision>
  <cp:lastPrinted>1900-12-31T16:00:00Z</cp:lastPrinted>
  <dcterms:created xsi:type="dcterms:W3CDTF">2020-02-03T08:32:00Z</dcterms:created>
  <dcterms:modified xsi:type="dcterms:W3CDTF">2025-08-15T10:56:00Z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